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F5BC9" w14:textId="77777777" w:rsidR="00F70766" w:rsidRPr="00F519C4" w:rsidRDefault="00F70766" w:rsidP="00F70766">
      <w:pPr>
        <w:jc w:val="center"/>
      </w:pPr>
      <w:r>
        <w:rPr>
          <w:noProof/>
        </w:rPr>
        <w:drawing>
          <wp:inline distT="0" distB="0" distL="0" distR="0" wp14:anchorId="5AAD269F" wp14:editId="3FAF929B">
            <wp:extent cx="4937760" cy="49377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44230" cy="4944230"/>
                    </a:xfrm>
                    <a:prstGeom prst="rect">
                      <a:avLst/>
                    </a:prstGeom>
                  </pic:spPr>
                </pic:pic>
              </a:graphicData>
            </a:graphic>
          </wp:inline>
        </w:drawing>
      </w:r>
    </w:p>
    <w:p w14:paraId="32D0EC10" w14:textId="77777777" w:rsidR="00F70766" w:rsidRDefault="00F70766" w:rsidP="00F70766">
      <w:pPr>
        <w:jc w:val="center"/>
        <w:rPr>
          <w:rFonts w:ascii="Trebuchet MS" w:hAnsi="Trebuchet MS" w:cs="Arial"/>
          <w:sz w:val="28"/>
          <w:szCs w:val="28"/>
        </w:rPr>
      </w:pPr>
      <w:r>
        <w:rPr>
          <w:rFonts w:ascii="Trebuchet MS" w:hAnsi="Trebuchet MS" w:cs="Arial"/>
          <w:sz w:val="28"/>
          <w:szCs w:val="28"/>
        </w:rPr>
        <w:t>5075</w:t>
      </w:r>
      <w:r w:rsidRPr="0078477F">
        <w:rPr>
          <w:rFonts w:ascii="Trebuchet MS" w:hAnsi="Trebuchet MS" w:cs="Arial"/>
          <w:sz w:val="28"/>
          <w:szCs w:val="28"/>
        </w:rPr>
        <w:t xml:space="preserve"> </w:t>
      </w:r>
      <w:r>
        <w:rPr>
          <w:rFonts w:ascii="Trebuchet MS" w:hAnsi="Trebuchet MS" w:cs="Arial"/>
          <w:sz w:val="28"/>
          <w:szCs w:val="28"/>
        </w:rPr>
        <w:t>Britton Parkway</w:t>
      </w:r>
    </w:p>
    <w:p w14:paraId="13FCFB94" w14:textId="77777777" w:rsidR="00F70766" w:rsidRDefault="00F70766" w:rsidP="00F70766">
      <w:pPr>
        <w:jc w:val="center"/>
        <w:rPr>
          <w:rFonts w:ascii="Trebuchet MS" w:hAnsi="Trebuchet MS" w:cs="Arial"/>
          <w:sz w:val="28"/>
          <w:szCs w:val="28"/>
        </w:rPr>
      </w:pPr>
      <w:r w:rsidRPr="0078477F">
        <w:rPr>
          <w:rFonts w:ascii="Trebuchet MS" w:hAnsi="Trebuchet MS" w:cs="Arial"/>
          <w:sz w:val="28"/>
          <w:szCs w:val="28"/>
        </w:rPr>
        <w:t>Hilliard, Ohio</w:t>
      </w:r>
      <w:r>
        <w:rPr>
          <w:rFonts w:ascii="Trebuchet MS" w:hAnsi="Trebuchet MS" w:cs="Arial"/>
          <w:sz w:val="28"/>
          <w:szCs w:val="28"/>
        </w:rPr>
        <w:t xml:space="preserve"> 43026</w:t>
      </w:r>
    </w:p>
    <w:p w14:paraId="6B4C2778" w14:textId="77777777" w:rsidR="00F70766" w:rsidRDefault="00F70766" w:rsidP="00F70766">
      <w:pPr>
        <w:jc w:val="center"/>
        <w:rPr>
          <w:rFonts w:ascii="Trebuchet MS" w:hAnsi="Trebuchet MS" w:cs="Arial"/>
          <w:sz w:val="28"/>
          <w:szCs w:val="28"/>
        </w:rPr>
      </w:pPr>
    </w:p>
    <w:p w14:paraId="6393041A" w14:textId="4B2D1910" w:rsidR="00F70766" w:rsidRDefault="00F70766" w:rsidP="00F70766">
      <w:pPr>
        <w:jc w:val="center"/>
        <w:rPr>
          <w:rFonts w:ascii="Trebuchet MS" w:hAnsi="Trebuchet MS" w:cs="Arial"/>
          <w:sz w:val="28"/>
          <w:szCs w:val="28"/>
        </w:rPr>
      </w:pPr>
      <w:r>
        <w:rPr>
          <w:rFonts w:ascii="Trebuchet MS" w:hAnsi="Trebuchet MS" w:cs="Arial"/>
          <w:sz w:val="28"/>
          <w:szCs w:val="28"/>
        </w:rPr>
        <w:t>614.704.</w:t>
      </w:r>
      <w:r w:rsidR="00F11B12">
        <w:rPr>
          <w:rFonts w:ascii="Trebuchet MS" w:hAnsi="Trebuchet MS" w:cs="Arial"/>
          <w:sz w:val="28"/>
          <w:szCs w:val="28"/>
        </w:rPr>
        <w:t>5</w:t>
      </w:r>
      <w:r>
        <w:rPr>
          <w:rFonts w:ascii="Trebuchet MS" w:hAnsi="Trebuchet MS" w:cs="Arial"/>
          <w:sz w:val="28"/>
          <w:szCs w:val="28"/>
        </w:rPr>
        <w:t>222</w:t>
      </w:r>
    </w:p>
    <w:p w14:paraId="1A114DA9" w14:textId="77777777" w:rsidR="00F70766" w:rsidRDefault="00F70766" w:rsidP="00F70766">
      <w:pPr>
        <w:jc w:val="center"/>
        <w:rPr>
          <w:rFonts w:ascii="Trebuchet MS" w:hAnsi="Trebuchet MS" w:cs="Arial"/>
          <w:sz w:val="28"/>
          <w:szCs w:val="28"/>
        </w:rPr>
      </w:pPr>
      <w:r>
        <w:rPr>
          <w:rFonts w:ascii="Trebuchet MS" w:hAnsi="Trebuchet MS" w:cs="Arial"/>
          <w:sz w:val="28"/>
          <w:szCs w:val="28"/>
        </w:rPr>
        <w:t>614.710.1033 (fax)</w:t>
      </w:r>
    </w:p>
    <w:p w14:paraId="24DD1BAC" w14:textId="77777777" w:rsidR="00F70766" w:rsidRDefault="00F70766" w:rsidP="00F70766">
      <w:pPr>
        <w:rPr>
          <w:rFonts w:ascii="Trebuchet MS" w:hAnsi="Trebuchet MS" w:cs="Arial"/>
          <w:sz w:val="28"/>
          <w:szCs w:val="28"/>
        </w:rPr>
      </w:pPr>
    </w:p>
    <w:p w14:paraId="517B4FB4" w14:textId="77777777" w:rsidR="00F70766" w:rsidRPr="0078477F" w:rsidRDefault="00F70766" w:rsidP="00F70766">
      <w:pPr>
        <w:jc w:val="center"/>
        <w:rPr>
          <w:rFonts w:ascii="Trebuchet MS" w:hAnsi="Trebuchet MS" w:cs="Arial"/>
          <w:sz w:val="28"/>
          <w:szCs w:val="28"/>
        </w:rPr>
      </w:pPr>
      <w:r>
        <w:rPr>
          <w:rFonts w:ascii="Trebuchet MS" w:hAnsi="Trebuchet MS" w:cs="Arial"/>
          <w:sz w:val="28"/>
          <w:szCs w:val="28"/>
        </w:rPr>
        <w:t>www.littlelearnersprepacademy.com</w:t>
      </w:r>
    </w:p>
    <w:p w14:paraId="02AD8B67" w14:textId="77777777" w:rsidR="00F70766" w:rsidRDefault="00F70766" w:rsidP="00F70766">
      <w:pPr>
        <w:rPr>
          <w:rFonts w:ascii="Arial" w:hAnsi="Arial" w:cs="Arial"/>
          <w:b/>
          <w:sz w:val="72"/>
          <w:szCs w:val="72"/>
        </w:rPr>
      </w:pPr>
    </w:p>
    <w:p w14:paraId="56C9AE2E" w14:textId="342988FD" w:rsidR="00F70766" w:rsidRPr="00830CB1" w:rsidRDefault="00F70766" w:rsidP="00F70766">
      <w:pPr>
        <w:jc w:val="center"/>
        <w:rPr>
          <w:rFonts w:ascii="Arial" w:hAnsi="Arial" w:cs="Arial"/>
          <w:b/>
          <w:bCs/>
          <w:color w:val="1F3864" w:themeColor="accent5" w:themeShade="80"/>
          <w:sz w:val="72"/>
          <w:szCs w:val="72"/>
        </w:rPr>
      </w:pPr>
      <w:r>
        <w:rPr>
          <w:rFonts w:ascii="Arial" w:hAnsi="Arial" w:cs="Arial"/>
          <w:b/>
          <w:color w:val="1F3864" w:themeColor="accent5" w:themeShade="80"/>
          <w:sz w:val="72"/>
          <w:szCs w:val="72"/>
        </w:rPr>
        <w:t>PARENT</w:t>
      </w:r>
      <w:r w:rsidRPr="00830CB1">
        <w:rPr>
          <w:rFonts w:ascii="Arial" w:hAnsi="Arial" w:cs="Arial"/>
          <w:b/>
          <w:color w:val="1F3864" w:themeColor="accent5" w:themeShade="80"/>
          <w:sz w:val="72"/>
          <w:szCs w:val="72"/>
        </w:rPr>
        <w:t xml:space="preserve"> </w:t>
      </w:r>
      <w:r w:rsidRPr="00830CB1">
        <w:rPr>
          <w:rFonts w:ascii="Arial" w:hAnsi="Arial" w:cs="Arial"/>
          <w:b/>
          <w:bCs/>
          <w:color w:val="1F3864" w:themeColor="accent5" w:themeShade="80"/>
          <w:sz w:val="72"/>
          <w:szCs w:val="72"/>
        </w:rPr>
        <w:t>HANDBOOK</w:t>
      </w:r>
    </w:p>
    <w:p w14:paraId="122C0AA9" w14:textId="77777777" w:rsidR="00F70766" w:rsidRPr="00F519C4" w:rsidRDefault="00F70766" w:rsidP="00F70766">
      <w:pPr>
        <w:rPr>
          <w:rFonts w:ascii="Arial" w:hAnsi="Arial" w:cs="Arial"/>
          <w:b/>
          <w:sz w:val="72"/>
          <w:szCs w:val="72"/>
        </w:rPr>
      </w:pPr>
    </w:p>
    <w:p w14:paraId="3EA1A7BF" w14:textId="54D3929E" w:rsidR="00F70766" w:rsidRPr="00F519C4" w:rsidRDefault="00F70766" w:rsidP="00F70766">
      <w:pPr>
        <w:jc w:val="center"/>
        <w:rPr>
          <w:rFonts w:ascii="Arial" w:hAnsi="Arial" w:cs="Arial"/>
          <w:b/>
          <w:bCs/>
          <w:i/>
          <w:iCs/>
          <w:sz w:val="28"/>
          <w:szCs w:val="28"/>
        </w:rPr>
      </w:pPr>
      <w:r w:rsidRPr="09146E2F">
        <w:rPr>
          <w:rFonts w:ascii="Arial" w:hAnsi="Arial" w:cs="Arial"/>
          <w:b/>
          <w:bCs/>
          <w:i/>
          <w:iCs/>
          <w:sz w:val="28"/>
          <w:szCs w:val="28"/>
        </w:rPr>
        <w:fldChar w:fldCharType="begin"/>
      </w:r>
      <w:r w:rsidRPr="09146E2F">
        <w:rPr>
          <w:rFonts w:ascii="Arial" w:hAnsi="Arial" w:cs="Arial"/>
          <w:b/>
          <w:bCs/>
          <w:i/>
          <w:iCs/>
          <w:sz w:val="28"/>
          <w:szCs w:val="28"/>
        </w:rPr>
        <w:instrText xml:space="preserve"> DATE \@ "MMMM d, yyyy" </w:instrText>
      </w:r>
      <w:r w:rsidRPr="09146E2F">
        <w:rPr>
          <w:rFonts w:ascii="Arial" w:hAnsi="Arial" w:cs="Arial"/>
          <w:b/>
          <w:bCs/>
          <w:i/>
          <w:iCs/>
          <w:sz w:val="28"/>
          <w:szCs w:val="28"/>
        </w:rPr>
        <w:fldChar w:fldCharType="separate"/>
      </w:r>
      <w:r w:rsidR="001340E0">
        <w:rPr>
          <w:rFonts w:ascii="Arial" w:hAnsi="Arial" w:cs="Arial"/>
          <w:b/>
          <w:bCs/>
          <w:i/>
          <w:iCs/>
          <w:noProof/>
          <w:sz w:val="28"/>
          <w:szCs w:val="28"/>
        </w:rPr>
        <w:t>January 25, 2025</w:t>
      </w:r>
      <w:r w:rsidRPr="09146E2F">
        <w:rPr>
          <w:rFonts w:ascii="Arial" w:hAnsi="Arial" w:cs="Arial"/>
          <w:b/>
          <w:bCs/>
          <w:i/>
          <w:iCs/>
          <w:sz w:val="28"/>
          <w:szCs w:val="28"/>
        </w:rPr>
        <w:fldChar w:fldCharType="end"/>
      </w:r>
    </w:p>
    <w:p w14:paraId="36EDC144" w14:textId="77777777" w:rsidR="008830D4" w:rsidRDefault="008830D4" w:rsidP="004B3907">
      <w:pPr>
        <w:tabs>
          <w:tab w:val="left" w:pos="4800"/>
        </w:tabs>
        <w:rPr>
          <w:rFonts w:ascii="Arial" w:hAnsi="Arial" w:cs="Arial"/>
          <w:sz w:val="28"/>
          <w:szCs w:val="28"/>
        </w:rPr>
      </w:pPr>
    </w:p>
    <w:p w14:paraId="5A1C2585" w14:textId="77777777" w:rsidR="0054053D" w:rsidRPr="003B18BD" w:rsidRDefault="003B18BD" w:rsidP="00081A1F">
      <w:pPr>
        <w:jc w:val="center"/>
        <w:rPr>
          <w:b/>
          <w:sz w:val="32"/>
          <w:szCs w:val="32"/>
        </w:rPr>
      </w:pPr>
      <w:r w:rsidRPr="003B18BD">
        <w:rPr>
          <w:b/>
          <w:sz w:val="32"/>
          <w:szCs w:val="32"/>
        </w:rPr>
        <w:t>Table of Contents</w:t>
      </w:r>
    </w:p>
    <w:p w14:paraId="04D834AA" w14:textId="77777777" w:rsidR="0054053D" w:rsidRDefault="0054053D" w:rsidP="0054053D"/>
    <w:p w14:paraId="57748941" w14:textId="3659437D" w:rsidR="00F44264" w:rsidRDefault="0054053D">
      <w:pPr>
        <w:pStyle w:val="TOC1"/>
        <w:tabs>
          <w:tab w:val="right" w:leader="dot" w:pos="8630"/>
        </w:tabs>
        <w:rPr>
          <w:rFonts w:asciiTheme="minorHAnsi" w:eastAsiaTheme="minorEastAsia" w:hAnsiTheme="minorHAnsi" w:cstheme="minorBidi"/>
          <w:b w:val="0"/>
          <w:bCs w:val="0"/>
          <w:i w:val="0"/>
          <w:iCs w:val="0"/>
          <w:noProof/>
          <w:sz w:val="22"/>
          <w:szCs w:val="22"/>
        </w:rPr>
      </w:pPr>
      <w:r w:rsidRPr="00506BB7">
        <w:rPr>
          <w:b w:val="0"/>
          <w:bCs w:val="0"/>
          <w:i w:val="0"/>
          <w:iCs w:val="0"/>
        </w:rPr>
        <w:fldChar w:fldCharType="begin"/>
      </w:r>
      <w:r w:rsidRPr="00506BB7">
        <w:rPr>
          <w:b w:val="0"/>
          <w:bCs w:val="0"/>
          <w:i w:val="0"/>
          <w:iCs w:val="0"/>
        </w:rPr>
        <w:instrText xml:space="preserve"> TOC \o "1-3" \h \z \u </w:instrText>
      </w:r>
      <w:r w:rsidRPr="00506BB7">
        <w:rPr>
          <w:b w:val="0"/>
          <w:bCs w:val="0"/>
          <w:i w:val="0"/>
          <w:iCs w:val="0"/>
        </w:rPr>
        <w:fldChar w:fldCharType="separate"/>
      </w:r>
      <w:hyperlink w:anchor="_Toc121164695" w:history="1">
        <w:r w:rsidR="00F44264" w:rsidRPr="007D3A25">
          <w:rPr>
            <w:rStyle w:val="Hyperlink"/>
            <w:noProof/>
          </w:rPr>
          <w:t>Welcome</w:t>
        </w:r>
        <w:r w:rsidR="00F44264">
          <w:rPr>
            <w:noProof/>
            <w:webHidden/>
          </w:rPr>
          <w:tab/>
        </w:r>
        <w:r w:rsidR="00F44264">
          <w:rPr>
            <w:noProof/>
            <w:webHidden/>
          </w:rPr>
          <w:fldChar w:fldCharType="begin"/>
        </w:r>
        <w:r w:rsidR="00F44264">
          <w:rPr>
            <w:noProof/>
            <w:webHidden/>
          </w:rPr>
          <w:instrText xml:space="preserve"> PAGEREF _Toc121164695 \h </w:instrText>
        </w:r>
        <w:r w:rsidR="00F44264">
          <w:rPr>
            <w:noProof/>
            <w:webHidden/>
          </w:rPr>
        </w:r>
        <w:r w:rsidR="00F44264">
          <w:rPr>
            <w:noProof/>
            <w:webHidden/>
          </w:rPr>
          <w:fldChar w:fldCharType="separate"/>
        </w:r>
        <w:r w:rsidR="00F44264">
          <w:rPr>
            <w:noProof/>
            <w:webHidden/>
          </w:rPr>
          <w:t>3</w:t>
        </w:r>
        <w:r w:rsidR="00F44264">
          <w:rPr>
            <w:noProof/>
            <w:webHidden/>
          </w:rPr>
          <w:fldChar w:fldCharType="end"/>
        </w:r>
      </w:hyperlink>
    </w:p>
    <w:p w14:paraId="2CC2721C" w14:textId="59ACC0AB"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696" w:history="1">
        <w:r w:rsidRPr="007D3A25">
          <w:rPr>
            <w:rStyle w:val="Hyperlink"/>
            <w:noProof/>
          </w:rPr>
          <w:t>Mission Statement</w:t>
        </w:r>
        <w:r>
          <w:rPr>
            <w:noProof/>
            <w:webHidden/>
          </w:rPr>
          <w:tab/>
        </w:r>
        <w:r>
          <w:rPr>
            <w:noProof/>
            <w:webHidden/>
          </w:rPr>
          <w:fldChar w:fldCharType="begin"/>
        </w:r>
        <w:r>
          <w:rPr>
            <w:noProof/>
            <w:webHidden/>
          </w:rPr>
          <w:instrText xml:space="preserve"> PAGEREF _Toc121164696 \h </w:instrText>
        </w:r>
        <w:r>
          <w:rPr>
            <w:noProof/>
            <w:webHidden/>
          </w:rPr>
        </w:r>
        <w:r>
          <w:rPr>
            <w:noProof/>
            <w:webHidden/>
          </w:rPr>
          <w:fldChar w:fldCharType="separate"/>
        </w:r>
        <w:r>
          <w:rPr>
            <w:noProof/>
            <w:webHidden/>
          </w:rPr>
          <w:t>4</w:t>
        </w:r>
        <w:r>
          <w:rPr>
            <w:noProof/>
            <w:webHidden/>
          </w:rPr>
          <w:fldChar w:fldCharType="end"/>
        </w:r>
      </w:hyperlink>
    </w:p>
    <w:p w14:paraId="3AA05A70" w14:textId="7D4BA3B5"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697" w:history="1">
        <w:r w:rsidRPr="007D3A25">
          <w:rPr>
            <w:rStyle w:val="Hyperlink"/>
            <w:noProof/>
          </w:rPr>
          <w:t>Distinguishing Characteristics</w:t>
        </w:r>
        <w:r>
          <w:rPr>
            <w:noProof/>
            <w:webHidden/>
          </w:rPr>
          <w:tab/>
        </w:r>
        <w:r>
          <w:rPr>
            <w:noProof/>
            <w:webHidden/>
          </w:rPr>
          <w:fldChar w:fldCharType="begin"/>
        </w:r>
        <w:r>
          <w:rPr>
            <w:noProof/>
            <w:webHidden/>
          </w:rPr>
          <w:instrText xml:space="preserve"> PAGEREF _Toc121164697 \h </w:instrText>
        </w:r>
        <w:r>
          <w:rPr>
            <w:noProof/>
            <w:webHidden/>
          </w:rPr>
        </w:r>
        <w:r>
          <w:rPr>
            <w:noProof/>
            <w:webHidden/>
          </w:rPr>
          <w:fldChar w:fldCharType="separate"/>
        </w:r>
        <w:r>
          <w:rPr>
            <w:noProof/>
            <w:webHidden/>
          </w:rPr>
          <w:t>4</w:t>
        </w:r>
        <w:r>
          <w:rPr>
            <w:noProof/>
            <w:webHidden/>
          </w:rPr>
          <w:fldChar w:fldCharType="end"/>
        </w:r>
      </w:hyperlink>
    </w:p>
    <w:p w14:paraId="34BA525B" w14:textId="5F69689F"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698" w:history="1">
        <w:r w:rsidRPr="007D3A25">
          <w:rPr>
            <w:rStyle w:val="Hyperlink"/>
            <w:noProof/>
          </w:rPr>
          <w:t>Philosophy and Goals</w:t>
        </w:r>
        <w:r>
          <w:rPr>
            <w:noProof/>
            <w:webHidden/>
          </w:rPr>
          <w:tab/>
        </w:r>
        <w:r>
          <w:rPr>
            <w:noProof/>
            <w:webHidden/>
          </w:rPr>
          <w:fldChar w:fldCharType="begin"/>
        </w:r>
        <w:r>
          <w:rPr>
            <w:noProof/>
            <w:webHidden/>
          </w:rPr>
          <w:instrText xml:space="preserve"> PAGEREF _Toc121164698 \h </w:instrText>
        </w:r>
        <w:r>
          <w:rPr>
            <w:noProof/>
            <w:webHidden/>
          </w:rPr>
        </w:r>
        <w:r>
          <w:rPr>
            <w:noProof/>
            <w:webHidden/>
          </w:rPr>
          <w:fldChar w:fldCharType="separate"/>
        </w:r>
        <w:r>
          <w:rPr>
            <w:noProof/>
            <w:webHidden/>
          </w:rPr>
          <w:t>4</w:t>
        </w:r>
        <w:r>
          <w:rPr>
            <w:noProof/>
            <w:webHidden/>
          </w:rPr>
          <w:fldChar w:fldCharType="end"/>
        </w:r>
      </w:hyperlink>
    </w:p>
    <w:p w14:paraId="6AF63477" w14:textId="685F8DB5"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699" w:history="1">
        <w:r w:rsidRPr="007D3A25">
          <w:rPr>
            <w:rStyle w:val="Hyperlink"/>
            <w:noProof/>
          </w:rPr>
          <w:t>License</w:t>
        </w:r>
        <w:r>
          <w:rPr>
            <w:noProof/>
            <w:webHidden/>
          </w:rPr>
          <w:tab/>
        </w:r>
        <w:r>
          <w:rPr>
            <w:noProof/>
            <w:webHidden/>
          </w:rPr>
          <w:fldChar w:fldCharType="begin"/>
        </w:r>
        <w:r>
          <w:rPr>
            <w:noProof/>
            <w:webHidden/>
          </w:rPr>
          <w:instrText xml:space="preserve"> PAGEREF _Toc121164699 \h </w:instrText>
        </w:r>
        <w:r>
          <w:rPr>
            <w:noProof/>
            <w:webHidden/>
          </w:rPr>
        </w:r>
        <w:r>
          <w:rPr>
            <w:noProof/>
            <w:webHidden/>
          </w:rPr>
          <w:fldChar w:fldCharType="separate"/>
        </w:r>
        <w:r>
          <w:rPr>
            <w:noProof/>
            <w:webHidden/>
          </w:rPr>
          <w:t>5</w:t>
        </w:r>
        <w:r>
          <w:rPr>
            <w:noProof/>
            <w:webHidden/>
          </w:rPr>
          <w:fldChar w:fldCharType="end"/>
        </w:r>
      </w:hyperlink>
    </w:p>
    <w:p w14:paraId="0247970B" w14:textId="71A7E5B6"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700" w:history="1">
        <w:r w:rsidRPr="007D3A25">
          <w:rPr>
            <w:rStyle w:val="Hyperlink"/>
            <w:noProof/>
          </w:rPr>
          <w:t>Admissions</w:t>
        </w:r>
        <w:r>
          <w:rPr>
            <w:noProof/>
            <w:webHidden/>
          </w:rPr>
          <w:tab/>
        </w:r>
        <w:r>
          <w:rPr>
            <w:noProof/>
            <w:webHidden/>
          </w:rPr>
          <w:fldChar w:fldCharType="begin"/>
        </w:r>
        <w:r>
          <w:rPr>
            <w:noProof/>
            <w:webHidden/>
          </w:rPr>
          <w:instrText xml:space="preserve"> PAGEREF _Toc121164700 \h </w:instrText>
        </w:r>
        <w:r>
          <w:rPr>
            <w:noProof/>
            <w:webHidden/>
          </w:rPr>
        </w:r>
        <w:r>
          <w:rPr>
            <w:noProof/>
            <w:webHidden/>
          </w:rPr>
          <w:fldChar w:fldCharType="separate"/>
        </w:r>
        <w:r>
          <w:rPr>
            <w:noProof/>
            <w:webHidden/>
          </w:rPr>
          <w:t>5</w:t>
        </w:r>
        <w:r>
          <w:rPr>
            <w:noProof/>
            <w:webHidden/>
          </w:rPr>
          <w:fldChar w:fldCharType="end"/>
        </w:r>
      </w:hyperlink>
    </w:p>
    <w:p w14:paraId="0F7A445C" w14:textId="1654367E"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701" w:history="1">
        <w:r w:rsidRPr="007D3A25">
          <w:rPr>
            <w:rStyle w:val="Hyperlink"/>
            <w:noProof/>
          </w:rPr>
          <w:t>Program Hours</w:t>
        </w:r>
        <w:r>
          <w:rPr>
            <w:noProof/>
            <w:webHidden/>
          </w:rPr>
          <w:tab/>
        </w:r>
        <w:r>
          <w:rPr>
            <w:noProof/>
            <w:webHidden/>
          </w:rPr>
          <w:fldChar w:fldCharType="begin"/>
        </w:r>
        <w:r>
          <w:rPr>
            <w:noProof/>
            <w:webHidden/>
          </w:rPr>
          <w:instrText xml:space="preserve"> PAGEREF _Toc121164701 \h </w:instrText>
        </w:r>
        <w:r>
          <w:rPr>
            <w:noProof/>
            <w:webHidden/>
          </w:rPr>
        </w:r>
        <w:r>
          <w:rPr>
            <w:noProof/>
            <w:webHidden/>
          </w:rPr>
          <w:fldChar w:fldCharType="separate"/>
        </w:r>
        <w:r>
          <w:rPr>
            <w:noProof/>
            <w:webHidden/>
          </w:rPr>
          <w:t>5</w:t>
        </w:r>
        <w:r>
          <w:rPr>
            <w:noProof/>
            <w:webHidden/>
          </w:rPr>
          <w:fldChar w:fldCharType="end"/>
        </w:r>
      </w:hyperlink>
    </w:p>
    <w:p w14:paraId="609D3C36" w14:textId="5C6AF2C3"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702" w:history="1">
        <w:r w:rsidRPr="007D3A25">
          <w:rPr>
            <w:rStyle w:val="Hyperlink"/>
            <w:noProof/>
          </w:rPr>
          <w:t>Program Ratios</w:t>
        </w:r>
        <w:r>
          <w:rPr>
            <w:noProof/>
            <w:webHidden/>
          </w:rPr>
          <w:tab/>
        </w:r>
        <w:r>
          <w:rPr>
            <w:noProof/>
            <w:webHidden/>
          </w:rPr>
          <w:fldChar w:fldCharType="begin"/>
        </w:r>
        <w:r>
          <w:rPr>
            <w:noProof/>
            <w:webHidden/>
          </w:rPr>
          <w:instrText xml:space="preserve"> PAGEREF _Toc121164702 \h </w:instrText>
        </w:r>
        <w:r>
          <w:rPr>
            <w:noProof/>
            <w:webHidden/>
          </w:rPr>
        </w:r>
        <w:r>
          <w:rPr>
            <w:noProof/>
            <w:webHidden/>
          </w:rPr>
          <w:fldChar w:fldCharType="separate"/>
        </w:r>
        <w:r>
          <w:rPr>
            <w:noProof/>
            <w:webHidden/>
          </w:rPr>
          <w:t>6</w:t>
        </w:r>
        <w:r>
          <w:rPr>
            <w:noProof/>
            <w:webHidden/>
          </w:rPr>
          <w:fldChar w:fldCharType="end"/>
        </w:r>
      </w:hyperlink>
    </w:p>
    <w:p w14:paraId="0B1BDCB4" w14:textId="549B7D93"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703" w:history="1">
        <w:r w:rsidRPr="007D3A25">
          <w:rPr>
            <w:rStyle w:val="Hyperlink"/>
            <w:noProof/>
          </w:rPr>
          <w:t>Daily Schedules</w:t>
        </w:r>
        <w:r>
          <w:rPr>
            <w:noProof/>
            <w:webHidden/>
          </w:rPr>
          <w:tab/>
        </w:r>
        <w:r>
          <w:rPr>
            <w:noProof/>
            <w:webHidden/>
          </w:rPr>
          <w:fldChar w:fldCharType="begin"/>
        </w:r>
        <w:r>
          <w:rPr>
            <w:noProof/>
            <w:webHidden/>
          </w:rPr>
          <w:instrText xml:space="preserve"> PAGEREF _Toc121164703 \h </w:instrText>
        </w:r>
        <w:r>
          <w:rPr>
            <w:noProof/>
            <w:webHidden/>
          </w:rPr>
        </w:r>
        <w:r>
          <w:rPr>
            <w:noProof/>
            <w:webHidden/>
          </w:rPr>
          <w:fldChar w:fldCharType="separate"/>
        </w:r>
        <w:r>
          <w:rPr>
            <w:noProof/>
            <w:webHidden/>
          </w:rPr>
          <w:t>7</w:t>
        </w:r>
        <w:r>
          <w:rPr>
            <w:noProof/>
            <w:webHidden/>
          </w:rPr>
          <w:fldChar w:fldCharType="end"/>
        </w:r>
      </w:hyperlink>
    </w:p>
    <w:p w14:paraId="46EEAD3F" w14:textId="41E726E5"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704" w:history="1">
        <w:r w:rsidRPr="007D3A25">
          <w:rPr>
            <w:rStyle w:val="Hyperlink"/>
            <w:noProof/>
          </w:rPr>
          <w:t>Tuition and Payment Policies</w:t>
        </w:r>
        <w:r>
          <w:rPr>
            <w:noProof/>
            <w:webHidden/>
          </w:rPr>
          <w:tab/>
        </w:r>
        <w:r>
          <w:rPr>
            <w:noProof/>
            <w:webHidden/>
          </w:rPr>
          <w:fldChar w:fldCharType="begin"/>
        </w:r>
        <w:r>
          <w:rPr>
            <w:noProof/>
            <w:webHidden/>
          </w:rPr>
          <w:instrText xml:space="preserve"> PAGEREF _Toc121164704 \h </w:instrText>
        </w:r>
        <w:r>
          <w:rPr>
            <w:noProof/>
            <w:webHidden/>
          </w:rPr>
        </w:r>
        <w:r>
          <w:rPr>
            <w:noProof/>
            <w:webHidden/>
          </w:rPr>
          <w:fldChar w:fldCharType="separate"/>
        </w:r>
        <w:r>
          <w:rPr>
            <w:noProof/>
            <w:webHidden/>
          </w:rPr>
          <w:t>10</w:t>
        </w:r>
        <w:r>
          <w:rPr>
            <w:noProof/>
            <w:webHidden/>
          </w:rPr>
          <w:fldChar w:fldCharType="end"/>
        </w:r>
      </w:hyperlink>
    </w:p>
    <w:p w14:paraId="4D792B25" w14:textId="793755D0"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705" w:history="1">
        <w:r w:rsidRPr="007D3A25">
          <w:rPr>
            <w:rStyle w:val="Hyperlink"/>
            <w:noProof/>
          </w:rPr>
          <w:t>Supervision Policy</w:t>
        </w:r>
        <w:r>
          <w:rPr>
            <w:noProof/>
            <w:webHidden/>
          </w:rPr>
          <w:tab/>
        </w:r>
        <w:r>
          <w:rPr>
            <w:noProof/>
            <w:webHidden/>
          </w:rPr>
          <w:fldChar w:fldCharType="begin"/>
        </w:r>
        <w:r>
          <w:rPr>
            <w:noProof/>
            <w:webHidden/>
          </w:rPr>
          <w:instrText xml:space="preserve"> PAGEREF _Toc121164705 \h </w:instrText>
        </w:r>
        <w:r>
          <w:rPr>
            <w:noProof/>
            <w:webHidden/>
          </w:rPr>
        </w:r>
        <w:r>
          <w:rPr>
            <w:noProof/>
            <w:webHidden/>
          </w:rPr>
          <w:fldChar w:fldCharType="separate"/>
        </w:r>
        <w:r>
          <w:rPr>
            <w:noProof/>
            <w:webHidden/>
          </w:rPr>
          <w:t>12</w:t>
        </w:r>
        <w:r>
          <w:rPr>
            <w:noProof/>
            <w:webHidden/>
          </w:rPr>
          <w:fldChar w:fldCharType="end"/>
        </w:r>
      </w:hyperlink>
    </w:p>
    <w:p w14:paraId="3C78FB70" w14:textId="627621F3"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706" w:history="1">
        <w:r w:rsidRPr="007D3A25">
          <w:rPr>
            <w:rStyle w:val="Hyperlink"/>
            <w:noProof/>
          </w:rPr>
          <w:t>Transportation</w:t>
        </w:r>
        <w:r>
          <w:rPr>
            <w:noProof/>
            <w:webHidden/>
          </w:rPr>
          <w:tab/>
        </w:r>
        <w:r>
          <w:rPr>
            <w:noProof/>
            <w:webHidden/>
          </w:rPr>
          <w:fldChar w:fldCharType="begin"/>
        </w:r>
        <w:r>
          <w:rPr>
            <w:noProof/>
            <w:webHidden/>
          </w:rPr>
          <w:instrText xml:space="preserve"> PAGEREF _Toc121164706 \h </w:instrText>
        </w:r>
        <w:r>
          <w:rPr>
            <w:noProof/>
            <w:webHidden/>
          </w:rPr>
        </w:r>
        <w:r>
          <w:rPr>
            <w:noProof/>
            <w:webHidden/>
          </w:rPr>
          <w:fldChar w:fldCharType="separate"/>
        </w:r>
        <w:r>
          <w:rPr>
            <w:noProof/>
            <w:webHidden/>
          </w:rPr>
          <w:t>14</w:t>
        </w:r>
        <w:r>
          <w:rPr>
            <w:noProof/>
            <w:webHidden/>
          </w:rPr>
          <w:fldChar w:fldCharType="end"/>
        </w:r>
      </w:hyperlink>
    </w:p>
    <w:p w14:paraId="0852DF18" w14:textId="1E97B2C2"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707" w:history="1">
        <w:r w:rsidRPr="007D3A25">
          <w:rPr>
            <w:rStyle w:val="Hyperlink"/>
            <w:noProof/>
          </w:rPr>
          <w:t>Behavior Management</w:t>
        </w:r>
        <w:r>
          <w:rPr>
            <w:noProof/>
            <w:webHidden/>
          </w:rPr>
          <w:tab/>
        </w:r>
        <w:r>
          <w:rPr>
            <w:noProof/>
            <w:webHidden/>
          </w:rPr>
          <w:fldChar w:fldCharType="begin"/>
        </w:r>
        <w:r>
          <w:rPr>
            <w:noProof/>
            <w:webHidden/>
          </w:rPr>
          <w:instrText xml:space="preserve"> PAGEREF _Toc121164707 \h </w:instrText>
        </w:r>
        <w:r>
          <w:rPr>
            <w:noProof/>
            <w:webHidden/>
          </w:rPr>
        </w:r>
        <w:r>
          <w:rPr>
            <w:noProof/>
            <w:webHidden/>
          </w:rPr>
          <w:fldChar w:fldCharType="separate"/>
        </w:r>
        <w:r>
          <w:rPr>
            <w:noProof/>
            <w:webHidden/>
          </w:rPr>
          <w:t>15</w:t>
        </w:r>
        <w:r>
          <w:rPr>
            <w:noProof/>
            <w:webHidden/>
          </w:rPr>
          <w:fldChar w:fldCharType="end"/>
        </w:r>
      </w:hyperlink>
    </w:p>
    <w:p w14:paraId="6E45424E" w14:textId="029AE8DE"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708" w:history="1">
        <w:r w:rsidRPr="007D3A25">
          <w:rPr>
            <w:rStyle w:val="Hyperlink"/>
            <w:noProof/>
          </w:rPr>
          <w:t>Food Service</w:t>
        </w:r>
        <w:r>
          <w:rPr>
            <w:noProof/>
            <w:webHidden/>
          </w:rPr>
          <w:tab/>
        </w:r>
        <w:r>
          <w:rPr>
            <w:noProof/>
            <w:webHidden/>
          </w:rPr>
          <w:fldChar w:fldCharType="begin"/>
        </w:r>
        <w:r>
          <w:rPr>
            <w:noProof/>
            <w:webHidden/>
          </w:rPr>
          <w:instrText xml:space="preserve"> PAGEREF _Toc121164708 \h </w:instrText>
        </w:r>
        <w:r>
          <w:rPr>
            <w:noProof/>
            <w:webHidden/>
          </w:rPr>
        </w:r>
        <w:r>
          <w:rPr>
            <w:noProof/>
            <w:webHidden/>
          </w:rPr>
          <w:fldChar w:fldCharType="separate"/>
        </w:r>
        <w:r>
          <w:rPr>
            <w:noProof/>
            <w:webHidden/>
          </w:rPr>
          <w:t>16</w:t>
        </w:r>
        <w:r>
          <w:rPr>
            <w:noProof/>
            <w:webHidden/>
          </w:rPr>
          <w:fldChar w:fldCharType="end"/>
        </w:r>
      </w:hyperlink>
    </w:p>
    <w:p w14:paraId="720D9914" w14:textId="7DA4186B"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709" w:history="1">
        <w:r w:rsidRPr="007D3A25">
          <w:rPr>
            <w:rStyle w:val="Hyperlink"/>
            <w:noProof/>
          </w:rPr>
          <w:t>Accidents and Emergencies</w:t>
        </w:r>
        <w:r>
          <w:rPr>
            <w:noProof/>
            <w:webHidden/>
          </w:rPr>
          <w:tab/>
        </w:r>
        <w:r>
          <w:rPr>
            <w:noProof/>
            <w:webHidden/>
          </w:rPr>
          <w:fldChar w:fldCharType="begin"/>
        </w:r>
        <w:r>
          <w:rPr>
            <w:noProof/>
            <w:webHidden/>
          </w:rPr>
          <w:instrText xml:space="preserve"> PAGEREF _Toc121164709 \h </w:instrText>
        </w:r>
        <w:r>
          <w:rPr>
            <w:noProof/>
            <w:webHidden/>
          </w:rPr>
        </w:r>
        <w:r>
          <w:rPr>
            <w:noProof/>
            <w:webHidden/>
          </w:rPr>
          <w:fldChar w:fldCharType="separate"/>
        </w:r>
        <w:r>
          <w:rPr>
            <w:noProof/>
            <w:webHidden/>
          </w:rPr>
          <w:t>19</w:t>
        </w:r>
        <w:r>
          <w:rPr>
            <w:noProof/>
            <w:webHidden/>
          </w:rPr>
          <w:fldChar w:fldCharType="end"/>
        </w:r>
      </w:hyperlink>
    </w:p>
    <w:p w14:paraId="0EB68017" w14:textId="520F3EE8"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710" w:history="1">
        <w:r w:rsidRPr="007D3A25">
          <w:rPr>
            <w:rStyle w:val="Hyperlink"/>
            <w:noProof/>
          </w:rPr>
          <w:t>Health Policies</w:t>
        </w:r>
        <w:r>
          <w:rPr>
            <w:noProof/>
            <w:webHidden/>
          </w:rPr>
          <w:tab/>
        </w:r>
        <w:r>
          <w:rPr>
            <w:noProof/>
            <w:webHidden/>
          </w:rPr>
          <w:fldChar w:fldCharType="begin"/>
        </w:r>
        <w:r>
          <w:rPr>
            <w:noProof/>
            <w:webHidden/>
          </w:rPr>
          <w:instrText xml:space="preserve"> PAGEREF _Toc121164710 \h </w:instrText>
        </w:r>
        <w:r>
          <w:rPr>
            <w:noProof/>
            <w:webHidden/>
          </w:rPr>
        </w:r>
        <w:r>
          <w:rPr>
            <w:noProof/>
            <w:webHidden/>
          </w:rPr>
          <w:fldChar w:fldCharType="separate"/>
        </w:r>
        <w:r>
          <w:rPr>
            <w:noProof/>
            <w:webHidden/>
          </w:rPr>
          <w:t>20</w:t>
        </w:r>
        <w:r>
          <w:rPr>
            <w:noProof/>
            <w:webHidden/>
          </w:rPr>
          <w:fldChar w:fldCharType="end"/>
        </w:r>
      </w:hyperlink>
    </w:p>
    <w:p w14:paraId="0A5CB485" w14:textId="75375335"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711" w:history="1">
        <w:r w:rsidRPr="007D3A25">
          <w:rPr>
            <w:rStyle w:val="Hyperlink"/>
            <w:noProof/>
          </w:rPr>
          <w:t>Outdoor Play</w:t>
        </w:r>
        <w:r>
          <w:rPr>
            <w:noProof/>
            <w:webHidden/>
          </w:rPr>
          <w:tab/>
        </w:r>
        <w:r>
          <w:rPr>
            <w:noProof/>
            <w:webHidden/>
          </w:rPr>
          <w:fldChar w:fldCharType="begin"/>
        </w:r>
        <w:r>
          <w:rPr>
            <w:noProof/>
            <w:webHidden/>
          </w:rPr>
          <w:instrText xml:space="preserve"> PAGEREF _Toc121164711 \h </w:instrText>
        </w:r>
        <w:r>
          <w:rPr>
            <w:noProof/>
            <w:webHidden/>
          </w:rPr>
        </w:r>
        <w:r>
          <w:rPr>
            <w:noProof/>
            <w:webHidden/>
          </w:rPr>
          <w:fldChar w:fldCharType="separate"/>
        </w:r>
        <w:r>
          <w:rPr>
            <w:noProof/>
            <w:webHidden/>
          </w:rPr>
          <w:t>21</w:t>
        </w:r>
        <w:r>
          <w:rPr>
            <w:noProof/>
            <w:webHidden/>
          </w:rPr>
          <w:fldChar w:fldCharType="end"/>
        </w:r>
      </w:hyperlink>
    </w:p>
    <w:p w14:paraId="218614B4" w14:textId="4937B974"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712" w:history="1">
        <w:r w:rsidRPr="007D3A25">
          <w:rPr>
            <w:rStyle w:val="Hyperlink"/>
            <w:noProof/>
          </w:rPr>
          <w:t>Parent Participation</w:t>
        </w:r>
        <w:r>
          <w:rPr>
            <w:noProof/>
            <w:webHidden/>
          </w:rPr>
          <w:tab/>
        </w:r>
        <w:r>
          <w:rPr>
            <w:noProof/>
            <w:webHidden/>
          </w:rPr>
          <w:fldChar w:fldCharType="begin"/>
        </w:r>
        <w:r>
          <w:rPr>
            <w:noProof/>
            <w:webHidden/>
          </w:rPr>
          <w:instrText xml:space="preserve"> PAGEREF _Toc121164712 \h </w:instrText>
        </w:r>
        <w:r>
          <w:rPr>
            <w:noProof/>
            <w:webHidden/>
          </w:rPr>
        </w:r>
        <w:r>
          <w:rPr>
            <w:noProof/>
            <w:webHidden/>
          </w:rPr>
          <w:fldChar w:fldCharType="separate"/>
        </w:r>
        <w:r>
          <w:rPr>
            <w:noProof/>
            <w:webHidden/>
          </w:rPr>
          <w:t>22</w:t>
        </w:r>
        <w:r>
          <w:rPr>
            <w:noProof/>
            <w:webHidden/>
          </w:rPr>
          <w:fldChar w:fldCharType="end"/>
        </w:r>
      </w:hyperlink>
    </w:p>
    <w:p w14:paraId="2FD514AF" w14:textId="6E3D4B48"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713" w:history="1">
        <w:r w:rsidRPr="007D3A25">
          <w:rPr>
            <w:rStyle w:val="Hyperlink"/>
            <w:noProof/>
          </w:rPr>
          <w:t>Additional Policies</w:t>
        </w:r>
        <w:r>
          <w:rPr>
            <w:noProof/>
            <w:webHidden/>
          </w:rPr>
          <w:tab/>
        </w:r>
        <w:r>
          <w:rPr>
            <w:noProof/>
            <w:webHidden/>
          </w:rPr>
          <w:fldChar w:fldCharType="begin"/>
        </w:r>
        <w:r>
          <w:rPr>
            <w:noProof/>
            <w:webHidden/>
          </w:rPr>
          <w:instrText xml:space="preserve"> PAGEREF _Toc121164713 \h </w:instrText>
        </w:r>
        <w:r>
          <w:rPr>
            <w:noProof/>
            <w:webHidden/>
          </w:rPr>
        </w:r>
        <w:r>
          <w:rPr>
            <w:noProof/>
            <w:webHidden/>
          </w:rPr>
          <w:fldChar w:fldCharType="separate"/>
        </w:r>
        <w:r>
          <w:rPr>
            <w:noProof/>
            <w:webHidden/>
          </w:rPr>
          <w:t>22</w:t>
        </w:r>
        <w:r>
          <w:rPr>
            <w:noProof/>
            <w:webHidden/>
          </w:rPr>
          <w:fldChar w:fldCharType="end"/>
        </w:r>
      </w:hyperlink>
    </w:p>
    <w:p w14:paraId="1C874881" w14:textId="14620766" w:rsidR="00F44264" w:rsidRDefault="00F44264">
      <w:pPr>
        <w:pStyle w:val="TOC1"/>
        <w:tabs>
          <w:tab w:val="right" w:leader="dot" w:pos="8630"/>
        </w:tabs>
        <w:rPr>
          <w:rFonts w:asciiTheme="minorHAnsi" w:eastAsiaTheme="minorEastAsia" w:hAnsiTheme="minorHAnsi" w:cstheme="minorBidi"/>
          <w:b w:val="0"/>
          <w:bCs w:val="0"/>
          <w:i w:val="0"/>
          <w:iCs w:val="0"/>
          <w:noProof/>
          <w:sz w:val="22"/>
          <w:szCs w:val="22"/>
        </w:rPr>
      </w:pPr>
      <w:hyperlink w:anchor="_Toc121164714" w:history="1">
        <w:r w:rsidRPr="007D3A25">
          <w:rPr>
            <w:rStyle w:val="Hyperlink"/>
            <w:noProof/>
          </w:rPr>
          <w:t>RECEIPT OF PARENT HANDBOOK</w:t>
        </w:r>
        <w:r>
          <w:rPr>
            <w:noProof/>
            <w:webHidden/>
          </w:rPr>
          <w:tab/>
        </w:r>
        <w:r>
          <w:rPr>
            <w:noProof/>
            <w:webHidden/>
          </w:rPr>
          <w:fldChar w:fldCharType="begin"/>
        </w:r>
        <w:r>
          <w:rPr>
            <w:noProof/>
            <w:webHidden/>
          </w:rPr>
          <w:instrText xml:space="preserve"> PAGEREF _Toc121164714 \h </w:instrText>
        </w:r>
        <w:r>
          <w:rPr>
            <w:noProof/>
            <w:webHidden/>
          </w:rPr>
        </w:r>
        <w:r>
          <w:rPr>
            <w:noProof/>
            <w:webHidden/>
          </w:rPr>
          <w:fldChar w:fldCharType="separate"/>
        </w:r>
        <w:r>
          <w:rPr>
            <w:noProof/>
            <w:webHidden/>
          </w:rPr>
          <w:t>25</w:t>
        </w:r>
        <w:r>
          <w:rPr>
            <w:noProof/>
            <w:webHidden/>
          </w:rPr>
          <w:fldChar w:fldCharType="end"/>
        </w:r>
      </w:hyperlink>
    </w:p>
    <w:p w14:paraId="3DBAE1F4" w14:textId="0CF548EB" w:rsidR="0099287D" w:rsidRPr="00307044" w:rsidRDefault="0054053D" w:rsidP="00307044">
      <w:pPr>
        <w:pStyle w:val="TOC1"/>
        <w:tabs>
          <w:tab w:val="right" w:leader="dot" w:pos="8630"/>
        </w:tabs>
        <w:rPr>
          <w:rFonts w:asciiTheme="minorHAnsi" w:eastAsiaTheme="minorEastAsia" w:hAnsiTheme="minorHAnsi" w:cstheme="minorBidi"/>
          <w:b w:val="0"/>
          <w:bCs w:val="0"/>
          <w:i w:val="0"/>
          <w:iCs w:val="0"/>
          <w:noProof/>
          <w:sz w:val="22"/>
          <w:szCs w:val="22"/>
        </w:rPr>
      </w:pPr>
      <w:r w:rsidRPr="00506BB7">
        <w:rPr>
          <w:b w:val="0"/>
          <w:bCs w:val="0"/>
          <w:i w:val="0"/>
          <w:iCs w:val="0"/>
        </w:rPr>
        <w:fldChar w:fldCharType="end"/>
      </w:r>
    </w:p>
    <w:p w14:paraId="33BC8AC1" w14:textId="77777777" w:rsidR="00F44264" w:rsidRDefault="00F44264" w:rsidP="00DA267E">
      <w:pPr>
        <w:pStyle w:val="Heading1"/>
        <w:tabs>
          <w:tab w:val="left" w:pos="2380"/>
        </w:tabs>
      </w:pPr>
      <w:bookmarkStart w:id="0" w:name="_Toc159169168"/>
      <w:bookmarkStart w:id="1" w:name="_Toc159218562"/>
      <w:bookmarkStart w:id="2" w:name="_Toc121164695"/>
    </w:p>
    <w:p w14:paraId="457B1619" w14:textId="0FC28031" w:rsidR="00C95744" w:rsidRDefault="00C95744" w:rsidP="00DA267E">
      <w:pPr>
        <w:pStyle w:val="Heading1"/>
        <w:tabs>
          <w:tab w:val="left" w:pos="2380"/>
        </w:tabs>
      </w:pPr>
      <w:r>
        <w:t>Welcome</w:t>
      </w:r>
      <w:bookmarkEnd w:id="0"/>
      <w:bookmarkEnd w:id="1"/>
      <w:bookmarkEnd w:id="2"/>
    </w:p>
    <w:p w14:paraId="1EF3A694" w14:textId="77777777" w:rsidR="0008341A" w:rsidRDefault="0008341A" w:rsidP="00C33E47">
      <w:pPr>
        <w:spacing w:after="241"/>
        <w:ind w:left="14" w:right="14"/>
      </w:pPr>
    </w:p>
    <w:p w14:paraId="7680518B" w14:textId="0C6BCF12" w:rsidR="00C33E47" w:rsidRDefault="00C33E47" w:rsidP="00C33E47">
      <w:pPr>
        <w:spacing w:after="241"/>
        <w:ind w:left="14" w:right="14"/>
      </w:pPr>
      <w:r>
        <w:t>Dear Villagers,</w:t>
      </w:r>
    </w:p>
    <w:p w14:paraId="33C542E6" w14:textId="3774958B" w:rsidR="00C33E47" w:rsidRDefault="00C33E47" w:rsidP="00C33E47">
      <w:pPr>
        <w:spacing w:after="32" w:line="231" w:lineRule="auto"/>
        <w:ind w:left="17" w:right="94" w:hanging="3"/>
      </w:pPr>
      <w:r>
        <w:t xml:space="preserve">Welcome to Little Learners Prep Academy! I say ‘villager’ in the aspect that “it takes a village to raise a child.” We are excited to partner with you, as part of your </w:t>
      </w:r>
      <w:r w:rsidR="0008341A">
        <w:t>‘</w:t>
      </w:r>
      <w:r>
        <w:t>village,</w:t>
      </w:r>
      <w:r w:rsidR="0008341A">
        <w:t>’</w:t>
      </w:r>
      <w:r>
        <w:t xml:space="preserve"> in the care and guidance of your child. Our goal of working together furthers the growth and development of your child so he/she can reach their fullest potential. To achieve this, we strive to operate within a subset of ideals that we call “Live, Laugh, Love, Learn.” Why do we do this? Children thrive in multi-disciplinary environments. They need structure and freedom, at the same time, in order to feel safe to explore and learn. Most emotional, cognitive, </w:t>
      </w:r>
      <w:r w:rsidR="000817E0">
        <w:t>physical,</w:t>
      </w:r>
      <w:r>
        <w:t xml:space="preserve"> and psychological milestones come from their experiences with caregivers as well as their surroundings. Basically, they take what they learn from their “village” and apply that to life as they grow. Our ideals ensure that your child will have a multitude of well-rounded experiences derived from our four tenants:</w:t>
      </w:r>
    </w:p>
    <w:p w14:paraId="31A43FB5" w14:textId="77777777" w:rsidR="00C33E47" w:rsidRDefault="00C33E47" w:rsidP="00C33E47">
      <w:pPr>
        <w:spacing w:after="32" w:line="231" w:lineRule="auto"/>
        <w:ind w:left="17" w:right="94" w:hanging="3"/>
      </w:pPr>
    </w:p>
    <w:p w14:paraId="052CC78B" w14:textId="76DCAA96" w:rsidR="00C33E47" w:rsidRPr="00902570" w:rsidRDefault="00C33E47" w:rsidP="00C33E47">
      <w:pPr>
        <w:numPr>
          <w:ilvl w:val="0"/>
          <w:numId w:val="15"/>
        </w:numPr>
        <w:ind w:right="79" w:hanging="713"/>
      </w:pPr>
      <w:r>
        <w:rPr>
          <w:u w:color="000000"/>
        </w:rPr>
        <w:t>LIVE: Life is precious</w:t>
      </w:r>
      <w:r w:rsidRPr="00902570">
        <w:rPr>
          <w:u w:color="000000"/>
        </w:rPr>
        <w:t xml:space="preserve"> —</w:t>
      </w:r>
      <w:r w:rsidR="00514F39">
        <w:rPr>
          <w:u w:color="000000"/>
        </w:rPr>
        <w:t xml:space="preserve"> </w:t>
      </w:r>
      <w:r>
        <w:rPr>
          <w:u w:color="000000"/>
        </w:rPr>
        <w:t>every person has the right to live life to the fullest</w:t>
      </w:r>
      <w:r w:rsidRPr="00902570">
        <w:rPr>
          <w:u w:color="000000"/>
        </w:rPr>
        <w:t>.</w:t>
      </w:r>
    </w:p>
    <w:p w14:paraId="21EFC93C" w14:textId="549C1035" w:rsidR="00C33E47" w:rsidRPr="00902570" w:rsidRDefault="00C33E47" w:rsidP="00C33E47">
      <w:pPr>
        <w:numPr>
          <w:ilvl w:val="0"/>
          <w:numId w:val="15"/>
        </w:numPr>
        <w:ind w:right="79" w:hanging="713"/>
      </w:pPr>
      <w:r>
        <w:rPr>
          <w:u w:color="000000"/>
        </w:rPr>
        <w:t xml:space="preserve">LAUGH: </w:t>
      </w:r>
      <w:r w:rsidRPr="00902570">
        <w:rPr>
          <w:u w:color="000000"/>
        </w:rPr>
        <w:t>A fun program —</w:t>
      </w:r>
      <w:r w:rsidR="00514F39">
        <w:rPr>
          <w:u w:color="000000"/>
        </w:rPr>
        <w:t xml:space="preserve"> </w:t>
      </w:r>
      <w:r w:rsidRPr="00902570">
        <w:rPr>
          <w:u w:color="000000"/>
        </w:rPr>
        <w:t xml:space="preserve">children use play as building blocks </w:t>
      </w:r>
      <w:r w:rsidR="00514F39">
        <w:rPr>
          <w:u w:color="000000"/>
        </w:rPr>
        <w:t xml:space="preserve">that are </w:t>
      </w:r>
      <w:r w:rsidRPr="00902570">
        <w:rPr>
          <w:u w:color="000000"/>
        </w:rPr>
        <w:t xml:space="preserve">central to </w:t>
      </w:r>
      <w:r w:rsidR="00514F39">
        <w:rPr>
          <w:u w:color="000000"/>
        </w:rPr>
        <w:t xml:space="preserve">the </w:t>
      </w:r>
      <w:r>
        <w:rPr>
          <w:u w:color="000000"/>
        </w:rPr>
        <w:t>development of</w:t>
      </w:r>
      <w:r w:rsidRPr="00902570">
        <w:rPr>
          <w:u w:color="000000"/>
        </w:rPr>
        <w:t xml:space="preserve"> literacy and social skills.</w:t>
      </w:r>
    </w:p>
    <w:p w14:paraId="0707BCF2" w14:textId="2949E697" w:rsidR="00C33E47" w:rsidRPr="00902570" w:rsidRDefault="00C33E47" w:rsidP="00C33E47">
      <w:pPr>
        <w:numPr>
          <w:ilvl w:val="0"/>
          <w:numId w:val="15"/>
        </w:numPr>
        <w:spacing w:after="3" w:line="256" w:lineRule="auto"/>
        <w:ind w:right="79" w:hanging="713"/>
      </w:pPr>
      <w:r>
        <w:rPr>
          <w:u w:color="000000"/>
        </w:rPr>
        <w:t xml:space="preserve">LOVE: </w:t>
      </w:r>
      <w:r w:rsidRPr="00902570">
        <w:rPr>
          <w:u w:color="000000"/>
        </w:rPr>
        <w:t>A warm, loving environment —</w:t>
      </w:r>
      <w:r w:rsidR="00514F39">
        <w:rPr>
          <w:u w:color="000000"/>
        </w:rPr>
        <w:t xml:space="preserve"> </w:t>
      </w:r>
      <w:r>
        <w:rPr>
          <w:u w:color="000000"/>
        </w:rPr>
        <w:t>feel</w:t>
      </w:r>
      <w:r w:rsidR="00514F39">
        <w:rPr>
          <w:u w:color="000000"/>
        </w:rPr>
        <w:t>ing</w:t>
      </w:r>
      <w:r>
        <w:rPr>
          <w:u w:color="000000"/>
        </w:rPr>
        <w:t xml:space="preserve"> safe and nurtured in </w:t>
      </w:r>
      <w:r w:rsidR="00514F39">
        <w:rPr>
          <w:u w:color="000000"/>
        </w:rPr>
        <w:t>a</w:t>
      </w:r>
      <w:r>
        <w:rPr>
          <w:u w:color="000000"/>
        </w:rPr>
        <w:t xml:space="preserve"> home-away-from home environment </w:t>
      </w:r>
      <w:r w:rsidR="00514F39">
        <w:rPr>
          <w:u w:color="000000"/>
        </w:rPr>
        <w:t>allows for exploration and growth</w:t>
      </w:r>
      <w:r>
        <w:rPr>
          <w:u w:color="000000"/>
        </w:rPr>
        <w:t>.</w:t>
      </w:r>
    </w:p>
    <w:p w14:paraId="4EE84197" w14:textId="213F4ECC" w:rsidR="00C33E47" w:rsidRPr="00902570" w:rsidRDefault="00C33E47" w:rsidP="00C33E47">
      <w:pPr>
        <w:numPr>
          <w:ilvl w:val="0"/>
          <w:numId w:val="15"/>
        </w:numPr>
        <w:spacing w:after="257" w:line="256" w:lineRule="auto"/>
        <w:ind w:right="79" w:hanging="713"/>
      </w:pPr>
      <w:r>
        <w:rPr>
          <w:u w:color="000000"/>
        </w:rPr>
        <w:t xml:space="preserve">LEARN: </w:t>
      </w:r>
      <w:r w:rsidRPr="00902570">
        <w:rPr>
          <w:u w:color="000000"/>
        </w:rPr>
        <w:t xml:space="preserve">A learning environment </w:t>
      </w:r>
      <w:r>
        <w:rPr>
          <w:u w:color="000000"/>
        </w:rPr>
        <w:t xml:space="preserve">with appropriate curriculum </w:t>
      </w:r>
      <w:r w:rsidR="00514F39">
        <w:rPr>
          <w:u w:color="000000"/>
        </w:rPr>
        <w:t>and interactive experiences</w:t>
      </w:r>
      <w:r w:rsidRPr="00902570">
        <w:rPr>
          <w:u w:color="000000"/>
        </w:rPr>
        <w:t>—</w:t>
      </w:r>
      <w:r w:rsidR="00514F39">
        <w:rPr>
          <w:u w:color="000000"/>
        </w:rPr>
        <w:t xml:space="preserve"> </w:t>
      </w:r>
      <w:r w:rsidRPr="00902570">
        <w:rPr>
          <w:u w:color="000000"/>
        </w:rPr>
        <w:t xml:space="preserve">children develop cognitive capacities through </w:t>
      </w:r>
      <w:r>
        <w:rPr>
          <w:u w:color="000000"/>
        </w:rPr>
        <w:t>learning experiences</w:t>
      </w:r>
      <w:r w:rsidR="00514F39">
        <w:rPr>
          <w:u w:val="single" w:color="000000"/>
        </w:rPr>
        <w:t>.</w:t>
      </w:r>
    </w:p>
    <w:p w14:paraId="3F29281B" w14:textId="77777777" w:rsidR="00C33E47" w:rsidRDefault="00C33E47" w:rsidP="00C33E47">
      <w:pPr>
        <w:spacing w:after="15" w:line="231" w:lineRule="auto"/>
        <w:ind w:left="17" w:right="14" w:hanging="3"/>
      </w:pPr>
      <w:r>
        <w:t xml:space="preserve">We appreciate your trust in us and promise to partner with each family to ensure that your little one(s) </w:t>
      </w:r>
      <w:proofErr w:type="gramStart"/>
      <w:r>
        <w:t>flourish</w:t>
      </w:r>
      <w:proofErr w:type="gramEnd"/>
      <w:r>
        <w:t xml:space="preserve"> at Little Learners Prep Academy. If you have any questions or concerns, please feel free to contact our administration.</w:t>
      </w:r>
    </w:p>
    <w:p w14:paraId="76C363D1" w14:textId="77777777" w:rsidR="00F220C9" w:rsidRDefault="00F220C9" w:rsidP="00316EFA">
      <w:pPr>
        <w:spacing w:after="743"/>
        <w:ind w:right="14"/>
      </w:pPr>
    </w:p>
    <w:p w14:paraId="41A127B0" w14:textId="5F33BC5B" w:rsidR="00C33E47" w:rsidRDefault="0074797F" w:rsidP="00316EFA">
      <w:pPr>
        <w:spacing w:after="743"/>
        <w:ind w:right="14"/>
      </w:pPr>
      <w:r>
        <w:rPr>
          <w:noProof/>
        </w:rPr>
        <mc:AlternateContent>
          <mc:Choice Requires="wpi">
            <w:drawing>
              <wp:anchor distT="0" distB="0" distL="114300" distR="114300" simplePos="0" relativeHeight="251675648" behindDoc="0" locked="0" layoutInCell="1" allowOverlap="1" wp14:anchorId="0D6BA092" wp14:editId="4148B800">
                <wp:simplePos x="0" y="0"/>
                <wp:positionH relativeFrom="column">
                  <wp:posOffset>906780</wp:posOffset>
                </wp:positionH>
                <wp:positionV relativeFrom="paragraph">
                  <wp:posOffset>217170</wp:posOffset>
                </wp:positionV>
                <wp:extent cx="1055250" cy="478155"/>
                <wp:effectExtent l="38100" t="38100" r="0" b="55245"/>
                <wp:wrapNone/>
                <wp:docPr id="118" name="Ink 118"/>
                <wp:cNvGraphicFramePr/>
                <a:graphic xmlns:a="http://schemas.openxmlformats.org/drawingml/2006/main">
                  <a:graphicData uri="http://schemas.microsoft.com/office/word/2010/wordprocessingInk">
                    <w14:contentPart bwMode="auto" r:id="rId9">
                      <w14:nvContentPartPr>
                        <w14:cNvContentPartPr/>
                      </w14:nvContentPartPr>
                      <w14:xfrm>
                        <a:off x="0" y="0"/>
                        <a:ext cx="1055250" cy="478155"/>
                      </w14:xfrm>
                    </w14:contentPart>
                  </a:graphicData>
                </a:graphic>
              </wp:anchor>
            </w:drawing>
          </mc:Choice>
          <mc:Fallback>
            <w:pict>
              <v:shapetype w14:anchorId="76E6C3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8" o:spid="_x0000_s1026" type="#_x0000_t75" style="position:absolute;margin-left:70.7pt;margin-top:16.4pt;width:84.55pt;height:39.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">
                <v:imagedata r:id="rId10" o:title=""/>
              </v:shape>
            </w:pict>
          </mc:Fallback>
        </mc:AlternateContent>
      </w:r>
      <w:r>
        <w:rPr>
          <w:noProof/>
        </w:rPr>
        <mc:AlternateContent>
          <mc:Choice Requires="wpi">
            <w:drawing>
              <wp:anchor distT="0" distB="0" distL="114300" distR="114300" simplePos="0" relativeHeight="251663360" behindDoc="0" locked="0" layoutInCell="1" allowOverlap="1" wp14:anchorId="0D809B4A" wp14:editId="3D681341">
                <wp:simplePos x="0" y="0"/>
                <wp:positionH relativeFrom="column">
                  <wp:posOffset>593090</wp:posOffset>
                </wp:positionH>
                <wp:positionV relativeFrom="paragraph">
                  <wp:posOffset>302895</wp:posOffset>
                </wp:positionV>
                <wp:extent cx="268745" cy="275125"/>
                <wp:effectExtent l="57150" t="57150" r="17145" b="48895"/>
                <wp:wrapNone/>
                <wp:docPr id="102" name="Ink 102"/>
                <wp:cNvGraphicFramePr/>
                <a:graphic xmlns:a="http://schemas.openxmlformats.org/drawingml/2006/main">
                  <a:graphicData uri="http://schemas.microsoft.com/office/word/2010/wordprocessingInk">
                    <w14:contentPart bwMode="auto" r:id="rId11">
                      <w14:nvContentPartPr>
                        <w14:cNvContentPartPr/>
                      </w14:nvContentPartPr>
                      <w14:xfrm>
                        <a:off x="0" y="0"/>
                        <a:ext cx="268745" cy="275125"/>
                      </w14:xfrm>
                    </w14:contentPart>
                  </a:graphicData>
                </a:graphic>
              </wp:anchor>
            </w:drawing>
          </mc:Choice>
          <mc:Fallback>
            <w:pict>
              <v:shape w14:anchorId="2188FE24" id="Ink 102" o:spid="_x0000_s1026" type="#_x0000_t75" style="position:absolute;margin-left:46pt;margin-top:23.15pt;width:22.55pt;height:23.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">
                <v:imagedata r:id="rId12" o:title=""/>
              </v:shape>
            </w:pict>
          </mc:Fallback>
        </mc:AlternateContent>
      </w:r>
      <w:r>
        <w:rPr>
          <w:noProof/>
        </w:rPr>
        <mc:AlternateContent>
          <mc:Choice Requires="wpi">
            <w:drawing>
              <wp:anchor distT="0" distB="0" distL="114300" distR="114300" simplePos="0" relativeHeight="251660288" behindDoc="0" locked="0" layoutInCell="1" allowOverlap="1" wp14:anchorId="10159B98" wp14:editId="4808DC8F">
                <wp:simplePos x="0" y="0"/>
                <wp:positionH relativeFrom="column">
                  <wp:posOffset>305715</wp:posOffset>
                </wp:positionH>
                <wp:positionV relativeFrom="paragraph">
                  <wp:posOffset>383546</wp:posOffset>
                </wp:positionV>
                <wp:extent cx="276840" cy="84960"/>
                <wp:effectExtent l="57150" t="57150" r="0" b="48895"/>
                <wp:wrapNone/>
                <wp:docPr id="78" name="Ink 78"/>
                <wp:cNvGraphicFramePr/>
                <a:graphic xmlns:a="http://schemas.openxmlformats.org/drawingml/2006/main">
                  <a:graphicData uri="http://schemas.microsoft.com/office/word/2010/wordprocessingInk">
                    <w14:contentPart bwMode="auto" r:id="rId13">
                      <w14:nvContentPartPr>
                        <w14:cNvContentPartPr/>
                      </w14:nvContentPartPr>
                      <w14:xfrm>
                        <a:off x="0" y="0"/>
                        <a:ext cx="276840" cy="84960"/>
                      </w14:xfrm>
                    </w14:contentPart>
                  </a:graphicData>
                </a:graphic>
              </wp:anchor>
            </w:drawing>
          </mc:Choice>
          <mc:Fallback>
            <w:pict>
              <v:shape w14:anchorId="5DA15763" id="Ink 78" o:spid="_x0000_s1026" type="#_x0000_t75" style="position:absolute;margin-left:23.35pt;margin-top:29.5pt;width:23.25pt;height:8.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">
                <v:imagedata r:id="rId14" o:title=""/>
              </v:shape>
            </w:pict>
          </mc:Fallback>
        </mc:AlternateContent>
      </w:r>
      <w:r>
        <w:rPr>
          <w:noProof/>
        </w:rPr>
        <mc:AlternateContent>
          <mc:Choice Requires="wpi">
            <w:drawing>
              <wp:anchor distT="0" distB="0" distL="114300" distR="114300" simplePos="0" relativeHeight="251659264" behindDoc="0" locked="0" layoutInCell="1" allowOverlap="1" wp14:anchorId="5EAAAFA0" wp14:editId="6B1E67EA">
                <wp:simplePos x="0" y="0"/>
                <wp:positionH relativeFrom="column">
                  <wp:posOffset>4755</wp:posOffset>
                </wp:positionH>
                <wp:positionV relativeFrom="paragraph">
                  <wp:posOffset>234506</wp:posOffset>
                </wp:positionV>
                <wp:extent cx="391680" cy="253440"/>
                <wp:effectExtent l="57150" t="38100" r="46990" b="51435"/>
                <wp:wrapNone/>
                <wp:docPr id="74" name="Ink 74"/>
                <wp:cNvGraphicFramePr/>
                <a:graphic xmlns:a="http://schemas.openxmlformats.org/drawingml/2006/main">
                  <a:graphicData uri="http://schemas.microsoft.com/office/word/2010/wordprocessingInk">
                    <w14:contentPart bwMode="auto" r:id="rId15">
                      <w14:nvContentPartPr>
                        <w14:cNvContentPartPr/>
                      </w14:nvContentPartPr>
                      <w14:xfrm>
                        <a:off x="0" y="0"/>
                        <a:ext cx="391680" cy="253440"/>
                      </w14:xfrm>
                    </w14:contentPart>
                  </a:graphicData>
                </a:graphic>
              </wp:anchor>
            </w:drawing>
          </mc:Choice>
          <mc:Fallback>
            <w:pict>
              <v:shape w14:anchorId="578DB567" id="Ink 74" o:spid="_x0000_s1026" type="#_x0000_t75" style="position:absolute;margin-left:-.35pt;margin-top:17.75pt;width:32.3pt;height:21.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">
                <v:imagedata r:id="rId16" o:title=""/>
              </v:shape>
            </w:pict>
          </mc:Fallback>
        </mc:AlternateContent>
      </w:r>
      <w:r w:rsidR="00C33E47">
        <w:t>With Warmest Welcome,</w:t>
      </w:r>
    </w:p>
    <w:p w14:paraId="5E7C5E7B" w14:textId="77777777" w:rsidR="00C33E47" w:rsidRDefault="00C33E47" w:rsidP="00C33E47">
      <w:pPr>
        <w:ind w:left="14" w:right="14"/>
      </w:pPr>
      <w:r>
        <w:t>Wendy McPherson</w:t>
      </w:r>
    </w:p>
    <w:p w14:paraId="644182D4" w14:textId="77777777" w:rsidR="00C33E47" w:rsidRDefault="00C33E47" w:rsidP="00C33E47">
      <w:pPr>
        <w:spacing w:after="2241"/>
        <w:ind w:left="14" w:right="14"/>
      </w:pPr>
      <w:r>
        <w:t>Owner</w:t>
      </w:r>
    </w:p>
    <w:p w14:paraId="1E0B895D" w14:textId="328BB384" w:rsidR="00C95744" w:rsidRDefault="00C95744" w:rsidP="00B85C08">
      <w:r>
        <w:lastRenderedPageBreak/>
        <w:t>This handbook contains information regarding our program. It is very important that you read this handbook in its entirety and keep it handy as long as your child is enrolled in our program. It will answer many of the questions you have about our center.</w:t>
      </w:r>
    </w:p>
    <w:p w14:paraId="3BA164D1" w14:textId="77777777" w:rsidR="00B005DA" w:rsidRDefault="00950C62" w:rsidP="00B005DA">
      <w:pPr>
        <w:pStyle w:val="Heading1"/>
      </w:pPr>
      <w:bookmarkStart w:id="3" w:name="_Toc159169169"/>
      <w:bookmarkStart w:id="4" w:name="_Toc159218563"/>
      <w:bookmarkStart w:id="5" w:name="_Toc121164696"/>
      <w:smartTag w:uri="urn:schemas-microsoft-com:office:smarttags" w:element="place">
        <w:r>
          <w:t>Mission</w:t>
        </w:r>
      </w:smartTag>
      <w:r>
        <w:t xml:space="preserve"> Statement</w:t>
      </w:r>
      <w:bookmarkEnd w:id="3"/>
      <w:bookmarkEnd w:id="4"/>
      <w:bookmarkEnd w:id="5"/>
    </w:p>
    <w:p w14:paraId="39A569F6" w14:textId="77777777" w:rsidR="00B005DA" w:rsidRDefault="00B005DA" w:rsidP="00B85C08">
      <w:pPr>
        <w:tabs>
          <w:tab w:val="left" w:pos="2380"/>
        </w:tabs>
      </w:pPr>
      <w:r>
        <w:t xml:space="preserve">Our mission statement is threefold. First and foremost, for children we will provide a caring, learning-enriched, unique environment away from home. For our employees we will provide a stable yet challenging and rewarding work environment. For the city of </w:t>
      </w:r>
      <w:smartTag w:uri="urn:schemas-microsoft-com:office:smarttags" w:element="City">
        <w:smartTag w:uri="urn:schemas-microsoft-com:office:smarttags" w:element="place">
          <w:r>
            <w:t>Hilliard</w:t>
          </w:r>
        </w:smartTag>
      </w:smartTag>
      <w:r>
        <w:t xml:space="preserve"> and its surrounding suburbs, we will provide jobs and economic opportunities plus a vibrant learning atmosphere for the children of its families.</w:t>
      </w:r>
    </w:p>
    <w:p w14:paraId="19DED983" w14:textId="77777777" w:rsidR="0008320D" w:rsidRDefault="0008320D" w:rsidP="0008320D">
      <w:pPr>
        <w:pStyle w:val="Heading1"/>
      </w:pPr>
      <w:bookmarkStart w:id="6" w:name="_Toc159169170"/>
      <w:bookmarkStart w:id="7" w:name="_Toc159218564"/>
      <w:bookmarkStart w:id="8" w:name="_Toc121164697"/>
      <w:r>
        <w:t>Distinguishing Characteristics</w:t>
      </w:r>
      <w:bookmarkEnd w:id="6"/>
      <w:bookmarkEnd w:id="7"/>
      <w:bookmarkEnd w:id="8"/>
    </w:p>
    <w:p w14:paraId="154B3396" w14:textId="4D5B6188" w:rsidR="0008320D" w:rsidRDefault="0008320D" w:rsidP="0008320D">
      <w:r>
        <w:t xml:space="preserve">We intend to address the needs of parents who seek quality, learning-enriched, caring services for their children. We will address this need by creating an exciting, </w:t>
      </w:r>
      <w:r w:rsidR="000817E0">
        <w:t>structured,</w:t>
      </w:r>
      <w:r>
        <w:t xml:space="preserve"> and interactive learning environment</w:t>
      </w:r>
      <w:r w:rsidR="000817E0">
        <w:t xml:space="preserve">. </w:t>
      </w:r>
      <w:r>
        <w:t>Distinguishing characteristics of our center will be:</w:t>
      </w:r>
    </w:p>
    <w:p w14:paraId="0106AF6D" w14:textId="77777777" w:rsidR="0008320D" w:rsidRDefault="0008320D" w:rsidP="0008320D"/>
    <w:p w14:paraId="7884A955" w14:textId="77777777" w:rsidR="0008320D" w:rsidRPr="005E11B0" w:rsidRDefault="0008320D" w:rsidP="005E11B0">
      <w:pPr>
        <w:pStyle w:val="ListBullet"/>
        <w:numPr>
          <w:ilvl w:val="0"/>
          <w:numId w:val="2"/>
        </w:numPr>
      </w:pPr>
      <w:r w:rsidRPr="005E11B0">
        <w:t>Developmentally appropriate activities</w:t>
      </w:r>
    </w:p>
    <w:p w14:paraId="14611FB0" w14:textId="77777777" w:rsidR="0008320D" w:rsidRPr="005E11B0" w:rsidRDefault="0008320D" w:rsidP="005E11B0">
      <w:pPr>
        <w:pStyle w:val="ListBullet"/>
        <w:numPr>
          <w:ilvl w:val="0"/>
          <w:numId w:val="2"/>
        </w:numPr>
      </w:pPr>
      <w:r w:rsidRPr="005E11B0">
        <w:t>Safe and nurturing atmosphere</w:t>
      </w:r>
    </w:p>
    <w:p w14:paraId="6D09610D" w14:textId="77777777" w:rsidR="0008320D" w:rsidRPr="005E11B0" w:rsidRDefault="0008320D" w:rsidP="005E11B0">
      <w:pPr>
        <w:pStyle w:val="ListBullet"/>
        <w:numPr>
          <w:ilvl w:val="0"/>
          <w:numId w:val="2"/>
        </w:numPr>
      </w:pPr>
      <w:r w:rsidRPr="005E11B0">
        <w:t>Community involvement</w:t>
      </w:r>
    </w:p>
    <w:p w14:paraId="1BDD1FD1" w14:textId="77777777" w:rsidR="0008320D" w:rsidRPr="005E11B0" w:rsidRDefault="0008320D" w:rsidP="005E11B0">
      <w:pPr>
        <w:pStyle w:val="ListBullet"/>
        <w:numPr>
          <w:ilvl w:val="0"/>
          <w:numId w:val="2"/>
        </w:numPr>
      </w:pPr>
      <w:r w:rsidRPr="005E11B0">
        <w:t>Philanthropic endeavors</w:t>
      </w:r>
    </w:p>
    <w:p w14:paraId="0D1A6494" w14:textId="77777777" w:rsidR="0008320D" w:rsidRDefault="0008320D" w:rsidP="005E11B0">
      <w:pPr>
        <w:pStyle w:val="ListBullet"/>
        <w:numPr>
          <w:ilvl w:val="0"/>
          <w:numId w:val="2"/>
        </w:numPr>
      </w:pPr>
      <w:r w:rsidRPr="005E11B0">
        <w:t>Structured daily schedules</w:t>
      </w:r>
    </w:p>
    <w:p w14:paraId="48913877" w14:textId="77777777" w:rsidR="00687D9B" w:rsidRPr="005E11B0" w:rsidRDefault="00687D9B" w:rsidP="005E11B0">
      <w:pPr>
        <w:pStyle w:val="ListBullet"/>
        <w:numPr>
          <w:ilvl w:val="0"/>
          <w:numId w:val="2"/>
        </w:numPr>
      </w:pPr>
      <w:r>
        <w:t>Nutritious meals and snacks</w:t>
      </w:r>
    </w:p>
    <w:p w14:paraId="062FF7A3" w14:textId="77777777" w:rsidR="0008320D" w:rsidRPr="005E11B0" w:rsidRDefault="0008320D" w:rsidP="005E11B0">
      <w:pPr>
        <w:pStyle w:val="ListBullet"/>
        <w:numPr>
          <w:ilvl w:val="0"/>
          <w:numId w:val="2"/>
        </w:numPr>
      </w:pPr>
      <w:r w:rsidRPr="005E11B0">
        <w:t>Exciting and educational field trips</w:t>
      </w:r>
    </w:p>
    <w:p w14:paraId="793BE9D9" w14:textId="77777777" w:rsidR="0008320D" w:rsidRPr="005E11B0" w:rsidRDefault="0008320D" w:rsidP="005E11B0">
      <w:pPr>
        <w:pStyle w:val="ListBullet"/>
        <w:numPr>
          <w:ilvl w:val="0"/>
          <w:numId w:val="2"/>
        </w:numPr>
      </w:pPr>
      <w:r w:rsidRPr="005E11B0">
        <w:t>Organized, professional management</w:t>
      </w:r>
    </w:p>
    <w:p w14:paraId="0A872E89" w14:textId="77777777" w:rsidR="0008320D" w:rsidRPr="005E11B0" w:rsidRDefault="0008320D" w:rsidP="005E11B0">
      <w:pPr>
        <w:pStyle w:val="ListBullet"/>
        <w:numPr>
          <w:ilvl w:val="0"/>
          <w:numId w:val="2"/>
        </w:numPr>
      </w:pPr>
      <w:r w:rsidRPr="005E11B0">
        <w:t>Responsible and educated staff</w:t>
      </w:r>
      <w:r w:rsidRPr="005E11B0">
        <w:tab/>
      </w:r>
    </w:p>
    <w:p w14:paraId="7F10E541" w14:textId="77777777" w:rsidR="00B1356B" w:rsidRDefault="00B1356B" w:rsidP="00B1356B">
      <w:pPr>
        <w:pStyle w:val="Heading1"/>
      </w:pPr>
      <w:bookmarkStart w:id="9" w:name="_Toc159169171"/>
      <w:bookmarkStart w:id="10" w:name="_Toc159218565"/>
      <w:bookmarkStart w:id="11" w:name="_Toc121164698"/>
      <w:r>
        <w:t>Philosophy and Goals</w:t>
      </w:r>
      <w:bookmarkEnd w:id="9"/>
      <w:bookmarkEnd w:id="10"/>
      <w:bookmarkEnd w:id="11"/>
    </w:p>
    <w:p w14:paraId="4637E440" w14:textId="394E8B9C" w:rsidR="00C95744" w:rsidRDefault="00E167AC" w:rsidP="00B1356B">
      <w:r>
        <w:t>Little Learners Prep Academy</w:t>
      </w:r>
      <w:r w:rsidR="00C95744">
        <w:t xml:space="preserve"> was established to provide quality care for children ages six weeks through eleven years of age. </w:t>
      </w:r>
    </w:p>
    <w:p w14:paraId="693C4BFB" w14:textId="77777777" w:rsidR="00C95744" w:rsidRDefault="00C95744" w:rsidP="00B1356B"/>
    <w:p w14:paraId="493BC921" w14:textId="77777777" w:rsidR="00B1356B" w:rsidRDefault="00B1356B" w:rsidP="00B1356B">
      <w:r>
        <w:t xml:space="preserve">We believe… </w:t>
      </w:r>
    </w:p>
    <w:p w14:paraId="159FD4E0" w14:textId="77777777" w:rsidR="006141A5" w:rsidRDefault="006141A5" w:rsidP="00B1356B">
      <w:r>
        <w:t xml:space="preserve">In a warm and caring atmosphere. </w:t>
      </w:r>
    </w:p>
    <w:p w14:paraId="2FB65FB5" w14:textId="77777777" w:rsidR="006141A5" w:rsidRDefault="006141A5" w:rsidP="00B1356B">
      <w:r>
        <w:t xml:space="preserve">In high standards and a motivated staff. </w:t>
      </w:r>
    </w:p>
    <w:p w14:paraId="02825D6D" w14:textId="77777777" w:rsidR="00B1356B" w:rsidRDefault="00B1356B" w:rsidP="00B1356B">
      <w:r>
        <w:t xml:space="preserve">In the dignity and worth of each individual. </w:t>
      </w:r>
    </w:p>
    <w:p w14:paraId="5E46DAB0" w14:textId="77777777" w:rsidR="00B1356B" w:rsidRDefault="00B1356B" w:rsidP="00B1356B">
      <w:r>
        <w:t xml:space="preserve">In encouraging children to make choices. </w:t>
      </w:r>
    </w:p>
    <w:p w14:paraId="5F4085B4" w14:textId="77777777" w:rsidR="006141A5" w:rsidRDefault="006141A5" w:rsidP="00B1356B">
      <w:r>
        <w:t>In giving back to the community.</w:t>
      </w:r>
    </w:p>
    <w:p w14:paraId="49562D39" w14:textId="7C160F85" w:rsidR="00B1356B" w:rsidRDefault="00B1356B" w:rsidP="00B1356B">
      <w:r>
        <w:t xml:space="preserve">In </w:t>
      </w:r>
      <w:r w:rsidR="00101DAA">
        <w:t>whole-</w:t>
      </w:r>
      <w:r>
        <w:t>child learnin</w:t>
      </w:r>
      <w:r w:rsidR="00101DAA">
        <w:t xml:space="preserve">g: social, emotional, </w:t>
      </w:r>
      <w:r w:rsidR="000817E0">
        <w:t>physical,</w:t>
      </w:r>
      <w:r w:rsidR="00101DAA">
        <w:t xml:space="preserve"> </w:t>
      </w:r>
      <w:r>
        <w:t>and cognitive.</w:t>
      </w:r>
    </w:p>
    <w:p w14:paraId="0A11AD97" w14:textId="77777777" w:rsidR="00B1356B" w:rsidRDefault="00B1356B" w:rsidP="00B1356B"/>
    <w:p w14:paraId="633D3113" w14:textId="77777777" w:rsidR="006141A5" w:rsidRDefault="006141A5" w:rsidP="00B1356B">
      <w:r>
        <w:t>Our goals…</w:t>
      </w:r>
    </w:p>
    <w:p w14:paraId="3D90A116" w14:textId="77777777" w:rsidR="006141A5" w:rsidRDefault="006141A5" w:rsidP="006141A5">
      <w:r>
        <w:t>To foster integrity, compassion, and respect.</w:t>
      </w:r>
    </w:p>
    <w:p w14:paraId="70809425" w14:textId="77777777" w:rsidR="00B1356B" w:rsidRDefault="00B1356B" w:rsidP="00B1356B">
      <w:r>
        <w:t xml:space="preserve">To inspire creativity and achievement. </w:t>
      </w:r>
    </w:p>
    <w:p w14:paraId="0FC03067" w14:textId="77777777" w:rsidR="00BC710D" w:rsidRDefault="00B1356B" w:rsidP="00B1356B">
      <w:r>
        <w:t>To promote lifelong learning in a safe and caring environment.</w:t>
      </w:r>
    </w:p>
    <w:p w14:paraId="330E29C3" w14:textId="5D42910C" w:rsidR="00B1356B" w:rsidRDefault="00BC710D" w:rsidP="00B1356B">
      <w:r>
        <w:lastRenderedPageBreak/>
        <w:t>To grow and evolve to meet the ever-changing ne</w:t>
      </w:r>
      <w:r w:rsidR="00C95744">
        <w:t>eds of our community’s families</w:t>
      </w:r>
      <w:r w:rsidR="000817E0">
        <w:t xml:space="preserve">. </w:t>
      </w:r>
    </w:p>
    <w:p w14:paraId="4164E10D" w14:textId="4D5DFD24" w:rsidR="00B1356B" w:rsidRDefault="00B1356B" w:rsidP="00B1356B">
      <w:r>
        <w:t>Children are encouraged to explore their environment and think creatively. Teachers guide and enhance this process through materials and activities</w:t>
      </w:r>
      <w:r w:rsidR="0008320D">
        <w:t xml:space="preserve"> using l</w:t>
      </w:r>
      <w:r>
        <w:t>esson plans</w:t>
      </w:r>
      <w:r w:rsidR="0008320D">
        <w:t xml:space="preserve"> that</w:t>
      </w:r>
      <w:r>
        <w:t xml:space="preserve"> are developed by staff denoting weekly </w:t>
      </w:r>
      <w:r w:rsidR="006141A5">
        <w:t xml:space="preserve">themes and units of study. </w:t>
      </w:r>
      <w:r w:rsidR="0049671B">
        <w:t xml:space="preserve">Discovery Centers are arranged to offer challenging play, </w:t>
      </w:r>
      <w:r w:rsidR="000817E0">
        <w:t>exploration,</w:t>
      </w:r>
      <w:r w:rsidR="0049671B">
        <w:t xml:space="preserve"> and success at a range of developmental levels. </w:t>
      </w:r>
      <w:r>
        <w:t>We are committed to providing a stimulat</w:t>
      </w:r>
      <w:r w:rsidR="00101DAA">
        <w:t xml:space="preserve">ing child-oriented environment which is clean, </w:t>
      </w:r>
      <w:r w:rsidR="000817E0">
        <w:t>healthy,</w:t>
      </w:r>
      <w:r w:rsidR="00101DAA">
        <w:t xml:space="preserve"> </w:t>
      </w:r>
      <w:r>
        <w:t>and safe.</w:t>
      </w:r>
    </w:p>
    <w:p w14:paraId="561A86F0" w14:textId="77777777" w:rsidR="00B1356B" w:rsidRDefault="0049671B" w:rsidP="0049671B">
      <w:pPr>
        <w:tabs>
          <w:tab w:val="left" w:pos="5600"/>
        </w:tabs>
      </w:pPr>
      <w:r>
        <w:tab/>
      </w:r>
    </w:p>
    <w:p w14:paraId="52B78F83" w14:textId="77777777" w:rsidR="00B1356B" w:rsidRDefault="00B1356B" w:rsidP="00B1356B">
      <w:r>
        <w:t>We are committed to supporting our teachers with specific and appropriate training experiences</w:t>
      </w:r>
      <w:r w:rsidR="006141A5">
        <w:t xml:space="preserve">. We provide opportunities for </w:t>
      </w:r>
      <w:r>
        <w:t>staff to share ideas and grow professionally through continuing educati</w:t>
      </w:r>
      <w:r w:rsidR="0008320D">
        <w:t>on. Staff is required to have annual training</w:t>
      </w:r>
      <w:r>
        <w:t xml:space="preserve"> in a childcare related field. </w:t>
      </w:r>
      <w:r w:rsidR="006141A5">
        <w:t>Our</w:t>
      </w:r>
      <w:r>
        <w:t xml:space="preserve"> staff is CPR and First Aid certified. </w:t>
      </w:r>
    </w:p>
    <w:p w14:paraId="670964C3" w14:textId="77777777" w:rsidR="00B1356B" w:rsidRDefault="0008320D" w:rsidP="0008320D">
      <w:pPr>
        <w:tabs>
          <w:tab w:val="left" w:pos="6640"/>
        </w:tabs>
      </w:pPr>
      <w:r>
        <w:tab/>
      </w:r>
    </w:p>
    <w:p w14:paraId="6E6B7450" w14:textId="0C1BDEEB" w:rsidR="00E5518C" w:rsidRPr="00EA1F35" w:rsidRDefault="00B1356B" w:rsidP="00B1356B">
      <w:r>
        <w:t>We are committed to developing and maintaining an atmosphere of mutual respect and trust b</w:t>
      </w:r>
      <w:r w:rsidR="006141A5">
        <w:t>etween parents and staff. The Site Director</w:t>
      </w:r>
      <w:r>
        <w:t xml:space="preserve"> </w:t>
      </w:r>
      <w:r w:rsidR="006141A5">
        <w:t>is</w:t>
      </w:r>
      <w:r>
        <w:t xml:space="preserve"> available for parents to discuss any aspect of </w:t>
      </w:r>
      <w:r w:rsidR="00216CEC">
        <w:t>Little Learners Prep Academy</w:t>
      </w:r>
      <w:r>
        <w:t xml:space="preserve"> program.</w:t>
      </w:r>
    </w:p>
    <w:p w14:paraId="2B5A1B59" w14:textId="77777777" w:rsidR="00C95744" w:rsidRDefault="0008320D" w:rsidP="0008320D">
      <w:pPr>
        <w:pStyle w:val="Heading1"/>
      </w:pPr>
      <w:bookmarkStart w:id="12" w:name="_Toc159169172"/>
      <w:bookmarkStart w:id="13" w:name="_Toc159218566"/>
      <w:bookmarkStart w:id="14" w:name="_Toc121164699"/>
      <w:r>
        <w:t>License</w:t>
      </w:r>
      <w:bookmarkEnd w:id="12"/>
      <w:bookmarkEnd w:id="13"/>
      <w:bookmarkEnd w:id="14"/>
    </w:p>
    <w:p w14:paraId="3AD7E998" w14:textId="77777777" w:rsidR="00C95744" w:rsidRDefault="00C95744" w:rsidP="00C95744">
      <w:r>
        <w:t>At the end of this handbook, you will find an attachment about licensing and other valuable information. Please take the time to read this information.</w:t>
      </w:r>
    </w:p>
    <w:p w14:paraId="082931E8" w14:textId="77777777" w:rsidR="00C95744" w:rsidRDefault="00C95744" w:rsidP="00C95744">
      <w:pPr>
        <w:pStyle w:val="Heading1"/>
      </w:pPr>
      <w:bookmarkStart w:id="15" w:name="_Toc159169173"/>
      <w:bookmarkStart w:id="16" w:name="_Toc159218567"/>
      <w:bookmarkStart w:id="17" w:name="_Toc121164700"/>
      <w:r>
        <w:t>Admissions</w:t>
      </w:r>
      <w:bookmarkEnd w:id="15"/>
      <w:bookmarkEnd w:id="16"/>
      <w:bookmarkEnd w:id="17"/>
    </w:p>
    <w:p w14:paraId="2F6C41E9" w14:textId="371776CF" w:rsidR="00C95744" w:rsidRDefault="00C95744" w:rsidP="00C95744">
      <w:r>
        <w:t xml:space="preserve">A child is considered to be enrolled in the center only after the registration fee has been paid, the Site Director confirms the availability of </w:t>
      </w:r>
      <w:r w:rsidR="00B6511C">
        <w:t>space,</w:t>
      </w:r>
      <w:r>
        <w:t xml:space="preserve"> and the required </w:t>
      </w:r>
      <w:r w:rsidR="00463F59">
        <w:t>Enrollment and Health Information form is complete</w:t>
      </w:r>
      <w:r>
        <w:t>. For the safety of your child, any change to the information provided by the parents must be communicated to the office immediately so that current information is always on file. A medical form signed by a physician or certified nurse practitioner is required to be submitted within thirty days of admission. This medical form must be updated every thirteen months.</w:t>
      </w:r>
    </w:p>
    <w:p w14:paraId="67295D10" w14:textId="00ECFF6A" w:rsidR="0008320D" w:rsidRDefault="0008320D" w:rsidP="0008320D">
      <w:pPr>
        <w:pStyle w:val="Heading1"/>
      </w:pPr>
      <w:bookmarkStart w:id="18" w:name="_Toc159169174"/>
      <w:bookmarkStart w:id="19" w:name="_Toc159218568"/>
      <w:bookmarkStart w:id="20" w:name="_Toc121164701"/>
      <w:r>
        <w:t>Program Hours</w:t>
      </w:r>
      <w:bookmarkEnd w:id="18"/>
      <w:bookmarkEnd w:id="19"/>
      <w:bookmarkEnd w:id="20"/>
    </w:p>
    <w:p w14:paraId="38E40B5A" w14:textId="654FEA0A" w:rsidR="0008320D" w:rsidRDefault="0008320D" w:rsidP="00A04F8F">
      <w:pPr>
        <w:tabs>
          <w:tab w:val="left" w:pos="1480"/>
        </w:tabs>
      </w:pPr>
      <w:r>
        <w:t xml:space="preserve">The operating hours for </w:t>
      </w:r>
      <w:r w:rsidR="00C636B4">
        <w:t>Little Learners Prep Academy</w:t>
      </w:r>
      <w:r>
        <w:t xml:space="preserve"> will be from </w:t>
      </w:r>
      <w:r w:rsidR="00C127F4">
        <w:t>6:30</w:t>
      </w:r>
      <w:r>
        <w:t xml:space="preserve"> a.m. to 6</w:t>
      </w:r>
      <w:r w:rsidR="00F825D9">
        <w:t>:00</w:t>
      </w:r>
      <w:r>
        <w:t xml:space="preserve"> p.m. Monday through Friday. </w:t>
      </w:r>
      <w:r w:rsidR="00F063B1">
        <w:t>A late fee of $10 plus $3 for every minute will be charged to parents of children who are picked up after 6</w:t>
      </w:r>
      <w:r w:rsidR="00F825D9">
        <w:t>:00</w:t>
      </w:r>
      <w:r w:rsidR="00F063B1">
        <w:t xml:space="preserve"> p.m. A </w:t>
      </w:r>
      <w:r w:rsidR="00F063B1" w:rsidRPr="00FD006A">
        <w:t>child may not be left at the ce</w:t>
      </w:r>
      <w:r w:rsidR="00F063B1">
        <w:t xml:space="preserve">nter before </w:t>
      </w:r>
      <w:r w:rsidR="00F825D9">
        <w:t>6:30</w:t>
      </w:r>
      <w:r w:rsidR="00F063B1">
        <w:t xml:space="preserve"> a.m. or after 6</w:t>
      </w:r>
      <w:r w:rsidR="00F825D9">
        <w:t>:00</w:t>
      </w:r>
      <w:r w:rsidR="00F063B1" w:rsidRPr="00FD006A">
        <w:t xml:space="preserve"> p.m.</w:t>
      </w:r>
      <w:r w:rsidR="00F063B1">
        <w:t xml:space="preserve"> </w:t>
      </w:r>
      <w:r>
        <w:t>Other events may be scheduled outside of operating hours requiring the center to be open. Should this occur, it should not be assumed that these events will entail childcare.</w:t>
      </w:r>
    </w:p>
    <w:p w14:paraId="1F943BB0" w14:textId="77777777" w:rsidR="0008320D" w:rsidRDefault="0008320D" w:rsidP="0008320D">
      <w:pPr>
        <w:tabs>
          <w:tab w:val="left" w:pos="3620"/>
        </w:tabs>
        <w:rPr>
          <w:b/>
          <w:i/>
        </w:rPr>
      </w:pPr>
    </w:p>
    <w:p w14:paraId="14C28710" w14:textId="620BA402" w:rsidR="00201F12" w:rsidRDefault="0008320D" w:rsidP="0008320D">
      <w:pPr>
        <w:tabs>
          <w:tab w:val="left" w:pos="3620"/>
        </w:tabs>
      </w:pPr>
      <w:r w:rsidRPr="007543CD">
        <w:rPr>
          <w:b/>
          <w:i/>
        </w:rPr>
        <w:t>Holidays</w:t>
      </w:r>
      <w:r w:rsidR="00EC5526">
        <w:rPr>
          <w:b/>
          <w:i/>
        </w:rPr>
        <w:t xml:space="preserve"> &amp; Service Days</w:t>
      </w:r>
      <w:r w:rsidRPr="007543CD">
        <w:rPr>
          <w:b/>
          <w:i/>
        </w:rPr>
        <w:t>:</w:t>
      </w:r>
      <w:r>
        <w:t xml:space="preserve">  </w:t>
      </w:r>
      <w:r w:rsidR="00023D44">
        <w:t>Little Learners Prep Academy</w:t>
      </w:r>
      <w:r>
        <w:t xml:space="preserve"> will be closed in observance of the following holidays</w:t>
      </w:r>
      <w:r w:rsidR="00201F12">
        <w:t xml:space="preserve"> &amp; service days</w:t>
      </w:r>
      <w:r>
        <w:t>:</w:t>
      </w:r>
    </w:p>
    <w:p w14:paraId="05C4262A" w14:textId="77777777" w:rsidR="0008320D" w:rsidRDefault="0008320D" w:rsidP="0008320D">
      <w:pPr>
        <w:tabs>
          <w:tab w:val="left" w:pos="3620"/>
        </w:tabs>
      </w:pPr>
      <w:r>
        <w:tab/>
      </w:r>
    </w:p>
    <w:p w14:paraId="50F8D952" w14:textId="77777777" w:rsidR="0008320D" w:rsidRPr="005E11B0" w:rsidRDefault="0008320D" w:rsidP="00533FCE">
      <w:pPr>
        <w:pStyle w:val="ListBullet"/>
        <w:numPr>
          <w:ilvl w:val="0"/>
          <w:numId w:val="3"/>
        </w:numPr>
      </w:pPr>
      <w:r w:rsidRPr="005E11B0">
        <w:t>New Year’s Day</w:t>
      </w:r>
    </w:p>
    <w:p w14:paraId="75B6043D" w14:textId="77777777" w:rsidR="0008320D" w:rsidRPr="005E11B0" w:rsidRDefault="0008320D" w:rsidP="00533FCE">
      <w:pPr>
        <w:pStyle w:val="ListBullet"/>
        <w:numPr>
          <w:ilvl w:val="0"/>
          <w:numId w:val="3"/>
        </w:numPr>
      </w:pPr>
      <w:r w:rsidRPr="005E11B0">
        <w:lastRenderedPageBreak/>
        <w:t>Memorial Day</w:t>
      </w:r>
    </w:p>
    <w:p w14:paraId="62CD961D" w14:textId="77777777" w:rsidR="0008320D" w:rsidRPr="005E11B0" w:rsidRDefault="0008320D" w:rsidP="00533FCE">
      <w:pPr>
        <w:pStyle w:val="ListBullet"/>
        <w:numPr>
          <w:ilvl w:val="0"/>
          <w:numId w:val="3"/>
        </w:numPr>
      </w:pPr>
      <w:r w:rsidRPr="005E11B0">
        <w:t>July 4th</w:t>
      </w:r>
    </w:p>
    <w:p w14:paraId="0404BD6A" w14:textId="77777777" w:rsidR="0008320D" w:rsidRPr="005E11B0" w:rsidRDefault="0008320D" w:rsidP="00533FCE">
      <w:pPr>
        <w:pStyle w:val="ListBullet"/>
        <w:numPr>
          <w:ilvl w:val="0"/>
          <w:numId w:val="3"/>
        </w:numPr>
      </w:pPr>
      <w:r w:rsidRPr="005E11B0">
        <w:t>Labor Day</w:t>
      </w:r>
    </w:p>
    <w:p w14:paraId="44E34E0B" w14:textId="77777777" w:rsidR="0008320D" w:rsidRPr="005E11B0" w:rsidRDefault="0008320D" w:rsidP="00533FCE">
      <w:pPr>
        <w:pStyle w:val="ListBullet"/>
        <w:numPr>
          <w:ilvl w:val="0"/>
          <w:numId w:val="3"/>
        </w:numPr>
      </w:pPr>
      <w:r w:rsidRPr="005E11B0">
        <w:t>Thanksgiving</w:t>
      </w:r>
    </w:p>
    <w:p w14:paraId="5F35E139" w14:textId="77777777" w:rsidR="0008320D" w:rsidRPr="005E11B0" w:rsidRDefault="0008320D" w:rsidP="00533FCE">
      <w:pPr>
        <w:pStyle w:val="ListBullet"/>
        <w:numPr>
          <w:ilvl w:val="0"/>
          <w:numId w:val="3"/>
        </w:numPr>
      </w:pPr>
      <w:r w:rsidRPr="005E11B0">
        <w:t>Day After Thanksgiving</w:t>
      </w:r>
    </w:p>
    <w:p w14:paraId="310E30C2" w14:textId="77777777" w:rsidR="0008320D" w:rsidRDefault="0008320D" w:rsidP="00533FCE">
      <w:pPr>
        <w:pStyle w:val="ListBullet"/>
        <w:numPr>
          <w:ilvl w:val="0"/>
          <w:numId w:val="3"/>
        </w:numPr>
      </w:pPr>
      <w:r w:rsidRPr="005E11B0">
        <w:t>Christmas Day</w:t>
      </w:r>
    </w:p>
    <w:p w14:paraId="08714F48" w14:textId="77777777" w:rsidR="00201F12" w:rsidRPr="005E11B0" w:rsidRDefault="00201F12" w:rsidP="00533FCE">
      <w:pPr>
        <w:pStyle w:val="ListBullet"/>
        <w:numPr>
          <w:ilvl w:val="0"/>
          <w:numId w:val="3"/>
        </w:numPr>
      </w:pPr>
      <w:r>
        <w:t>Annual Cleaning Day</w:t>
      </w:r>
    </w:p>
    <w:p w14:paraId="7DFB3799" w14:textId="77777777" w:rsidR="00533FCE" w:rsidRDefault="00533FCE" w:rsidP="0008320D">
      <w:pPr>
        <w:tabs>
          <w:tab w:val="left" w:pos="3620"/>
        </w:tabs>
      </w:pPr>
    </w:p>
    <w:p w14:paraId="2990DC7F" w14:textId="491B4C9D" w:rsidR="0008320D" w:rsidRPr="00687D9B" w:rsidRDefault="0008320D" w:rsidP="0008320D">
      <w:pPr>
        <w:tabs>
          <w:tab w:val="left" w:pos="3620"/>
        </w:tabs>
      </w:pPr>
      <w:r w:rsidRPr="00687D9B">
        <w:t xml:space="preserve">In the event the holiday falls on a Saturday, </w:t>
      </w:r>
      <w:r w:rsidR="00687D9B" w:rsidRPr="00687D9B">
        <w:t>the center</w:t>
      </w:r>
      <w:r w:rsidRPr="00687D9B">
        <w:t xml:space="preserve"> will </w:t>
      </w:r>
      <w:r w:rsidR="00687D9B" w:rsidRPr="00687D9B">
        <w:t xml:space="preserve">be </w:t>
      </w:r>
      <w:r w:rsidRPr="00687D9B">
        <w:t>close</w:t>
      </w:r>
      <w:r w:rsidR="00687D9B" w:rsidRPr="00687D9B">
        <w:t>d</w:t>
      </w:r>
      <w:r w:rsidRPr="00687D9B">
        <w:t xml:space="preserve"> on the Friday before, and if it falls on a Sunday, we will </w:t>
      </w:r>
      <w:r w:rsidR="00687D9B" w:rsidRPr="00687D9B">
        <w:t xml:space="preserve">be </w:t>
      </w:r>
      <w:r w:rsidRPr="00687D9B">
        <w:t>close</w:t>
      </w:r>
      <w:r w:rsidR="00687D9B" w:rsidRPr="00687D9B">
        <w:t>d</w:t>
      </w:r>
      <w:r w:rsidRPr="00687D9B">
        <w:t xml:space="preserve"> on the Monday after</w:t>
      </w:r>
      <w:r w:rsidRPr="00EC5526">
        <w:t xml:space="preserve">. </w:t>
      </w:r>
      <w:r w:rsidR="00023D44">
        <w:t>Little Learners</w:t>
      </w:r>
      <w:r w:rsidRPr="00EC5526">
        <w:t xml:space="preserve"> will close at </w:t>
      </w:r>
      <w:r w:rsidR="00074AA4" w:rsidRPr="00EC5526">
        <w:t>noon</w:t>
      </w:r>
      <w:r w:rsidRPr="00EC5526">
        <w:t xml:space="preserve"> on Christmas Eve and New Year’s Eve. Holidays</w:t>
      </w:r>
      <w:r w:rsidR="00201F12" w:rsidRPr="00EC5526">
        <w:t xml:space="preserve"> and service</w:t>
      </w:r>
      <w:r w:rsidR="00201F12">
        <w:t xml:space="preserve"> days</w:t>
      </w:r>
      <w:r w:rsidRPr="00687D9B">
        <w:t xml:space="preserve"> are still considered paid tuition days as the staff are given them as paid holidays</w:t>
      </w:r>
      <w:r w:rsidR="00201F12">
        <w:t xml:space="preserve"> or are being paid to work on service days</w:t>
      </w:r>
      <w:r w:rsidRPr="00687D9B">
        <w:t xml:space="preserve">. </w:t>
      </w:r>
    </w:p>
    <w:p w14:paraId="3567CDFA" w14:textId="77777777" w:rsidR="0008320D" w:rsidRDefault="0008320D" w:rsidP="0008320D">
      <w:pPr>
        <w:tabs>
          <w:tab w:val="left" w:pos="3620"/>
        </w:tabs>
      </w:pPr>
    </w:p>
    <w:p w14:paraId="6A55C17D" w14:textId="0E2007EF" w:rsidR="00C95744" w:rsidRDefault="0008320D" w:rsidP="0008320D">
      <w:pPr>
        <w:tabs>
          <w:tab w:val="left" w:pos="3620"/>
        </w:tabs>
      </w:pPr>
      <w:r w:rsidRPr="001E2E5F">
        <w:rPr>
          <w:b/>
          <w:i/>
        </w:rPr>
        <w:t>Inclement Weather Policy:</w:t>
      </w:r>
      <w:r>
        <w:t xml:space="preserve"> In the event of bad weather and possible school closing, please listen to local news stations. </w:t>
      </w:r>
      <w:r w:rsidR="00023D44">
        <w:t>Little Learners</w:t>
      </w:r>
      <w:r>
        <w:t xml:space="preserve"> will make every attempt to remain open during snow days. If driving conditions should become hazardous during center hours, parents are urged to pick up children as soon as possible.</w:t>
      </w:r>
    </w:p>
    <w:p w14:paraId="76ECD829" w14:textId="77777777" w:rsidR="00F063B1" w:rsidRDefault="00F063B1" w:rsidP="00F063B1">
      <w:pPr>
        <w:pStyle w:val="Heading1"/>
      </w:pPr>
      <w:bookmarkStart w:id="21" w:name="_Toc159169175"/>
      <w:bookmarkStart w:id="22" w:name="_Toc159218569"/>
      <w:bookmarkStart w:id="23" w:name="_Toc121164702"/>
      <w:r>
        <w:t>Program Ratios</w:t>
      </w:r>
      <w:bookmarkEnd w:id="21"/>
      <w:bookmarkEnd w:id="22"/>
      <w:bookmarkEnd w:id="23"/>
    </w:p>
    <w:p w14:paraId="772D917B" w14:textId="49A78AD3" w:rsidR="00F063B1" w:rsidRDefault="00F063B1" w:rsidP="00A04F8F">
      <w:pPr>
        <w:tabs>
          <w:tab w:val="left" w:pos="1480"/>
          <w:tab w:val="left" w:pos="2460"/>
        </w:tabs>
      </w:pPr>
      <w:r>
        <w:t xml:space="preserve">At </w:t>
      </w:r>
      <w:r w:rsidR="003909D9">
        <w:t>Little Learners Prep Academy</w:t>
      </w:r>
      <w:r>
        <w:t>, we approach childcare and learning utilizing classroom protocol. We will not exceed teacher to student ratios as set forth by state guidelines. Those guidelines specify the following ratios:</w:t>
      </w:r>
    </w:p>
    <w:p w14:paraId="2A330DCD" w14:textId="77777777" w:rsidR="00F063B1" w:rsidRDefault="00F063B1" w:rsidP="00F063B1">
      <w:pPr>
        <w:tabs>
          <w:tab w:val="left" w:pos="2580"/>
        </w:tabs>
      </w:pPr>
    </w:p>
    <w:p w14:paraId="03A53D87" w14:textId="77777777" w:rsidR="00F063B1" w:rsidRPr="00533FCE" w:rsidRDefault="00F063B1" w:rsidP="00533FCE">
      <w:pPr>
        <w:pStyle w:val="ListBullet"/>
        <w:numPr>
          <w:ilvl w:val="0"/>
          <w:numId w:val="4"/>
        </w:numPr>
      </w:pPr>
      <w:r w:rsidRPr="00533FCE">
        <w:t>Infants (birth to 12 months): 1:5 or 2:12</w:t>
      </w:r>
    </w:p>
    <w:p w14:paraId="75362587" w14:textId="77777777" w:rsidR="00F063B1" w:rsidRPr="00533FCE" w:rsidRDefault="00F063B1" w:rsidP="00533FCE">
      <w:pPr>
        <w:pStyle w:val="ListBullet"/>
        <w:numPr>
          <w:ilvl w:val="0"/>
          <w:numId w:val="4"/>
        </w:numPr>
      </w:pPr>
      <w:r w:rsidRPr="00533FCE">
        <w:t>Older Infants (12 months to 18 months): 1:6 or 2:12</w:t>
      </w:r>
    </w:p>
    <w:p w14:paraId="394AA2CE" w14:textId="013FC7B0" w:rsidR="00F063B1" w:rsidRPr="00533FCE" w:rsidRDefault="00526B18" w:rsidP="00533FCE">
      <w:pPr>
        <w:pStyle w:val="ListBullet"/>
        <w:numPr>
          <w:ilvl w:val="0"/>
          <w:numId w:val="4"/>
        </w:numPr>
      </w:pPr>
      <w:r>
        <w:t xml:space="preserve">Young </w:t>
      </w:r>
      <w:r w:rsidR="00F063B1" w:rsidRPr="00533FCE">
        <w:t>Toddlers (18 months to 30 months): 1:7</w:t>
      </w:r>
    </w:p>
    <w:p w14:paraId="7F548EED" w14:textId="77777777" w:rsidR="00F063B1" w:rsidRPr="00533FCE" w:rsidRDefault="00F063B1" w:rsidP="00533FCE">
      <w:pPr>
        <w:pStyle w:val="ListBullet"/>
        <w:numPr>
          <w:ilvl w:val="0"/>
          <w:numId w:val="4"/>
        </w:numPr>
      </w:pPr>
      <w:r w:rsidRPr="00533FCE">
        <w:t>Older Toddlers (30 months to 36 months): 1:8</w:t>
      </w:r>
    </w:p>
    <w:p w14:paraId="69FC0EFC" w14:textId="43B8E149" w:rsidR="00F063B1" w:rsidRPr="00533FCE" w:rsidRDefault="00C36E25" w:rsidP="00533FCE">
      <w:pPr>
        <w:pStyle w:val="ListBullet"/>
        <w:numPr>
          <w:ilvl w:val="0"/>
          <w:numId w:val="4"/>
        </w:numPr>
      </w:pPr>
      <w:r>
        <w:t xml:space="preserve">Young </w:t>
      </w:r>
      <w:r w:rsidR="00F063B1" w:rsidRPr="00533FCE">
        <w:t>Preschoolers (3 years to 4 years): 1:1</w:t>
      </w:r>
      <w:r w:rsidR="00891C57">
        <w:t>6</w:t>
      </w:r>
    </w:p>
    <w:p w14:paraId="05D7C12D" w14:textId="42B1A7E1" w:rsidR="00F063B1" w:rsidRPr="00533FCE" w:rsidRDefault="00F063B1" w:rsidP="00533FCE">
      <w:pPr>
        <w:pStyle w:val="ListBullet"/>
        <w:numPr>
          <w:ilvl w:val="0"/>
          <w:numId w:val="4"/>
        </w:numPr>
      </w:pPr>
      <w:r w:rsidRPr="00533FCE">
        <w:t xml:space="preserve">Older Preschoolers (4 years until eligible for </w:t>
      </w:r>
      <w:r w:rsidR="009A5F65" w:rsidRPr="00533FCE">
        <w:t>kindergarten</w:t>
      </w:r>
      <w:r w:rsidRPr="00533FCE">
        <w:t>): 1:1</w:t>
      </w:r>
      <w:r w:rsidR="00891C57">
        <w:t>8</w:t>
      </w:r>
    </w:p>
    <w:p w14:paraId="411A96D7" w14:textId="73CDC5A1" w:rsidR="00F063B1" w:rsidRPr="00533FCE" w:rsidRDefault="00F063B1" w:rsidP="00533FCE">
      <w:pPr>
        <w:pStyle w:val="ListBullet"/>
        <w:numPr>
          <w:ilvl w:val="0"/>
          <w:numId w:val="4"/>
        </w:numPr>
      </w:pPr>
      <w:r w:rsidRPr="00533FCE">
        <w:t>School</w:t>
      </w:r>
      <w:r w:rsidR="00B6511C">
        <w:t>-</w:t>
      </w:r>
      <w:r w:rsidRPr="00533FCE">
        <w:t>agers (eligible for school): 1:</w:t>
      </w:r>
      <w:r w:rsidR="002C0A8C">
        <w:t>30</w:t>
      </w:r>
    </w:p>
    <w:p w14:paraId="3419987D" w14:textId="77777777" w:rsidR="00533FCE" w:rsidRDefault="00533FCE" w:rsidP="00F063B1"/>
    <w:p w14:paraId="54FBB9D8" w14:textId="77777777" w:rsidR="00F063B1" w:rsidRDefault="00E123F2" w:rsidP="00F063B1">
      <w:r>
        <w:t xml:space="preserve">Because we desire to provide a higher level of care, we will strive to maintain lower ratios. </w:t>
      </w:r>
      <w:r w:rsidR="00F063B1">
        <w:t>Ratios for toddlers and preschoolers may be doubled for 1 ½ hours at naptime as long as all children are resting quietly on their cots and enough staff are in the building to meet the regular required staff/child ratio if there is an emergency. The maximum group sizes are as follows:</w:t>
      </w:r>
    </w:p>
    <w:p w14:paraId="5815636B" w14:textId="77777777" w:rsidR="00F063B1" w:rsidRDefault="00F063B1" w:rsidP="00A04F8F">
      <w:pPr>
        <w:tabs>
          <w:tab w:val="left" w:pos="1000"/>
        </w:tabs>
      </w:pPr>
    </w:p>
    <w:p w14:paraId="12C29D66" w14:textId="77777777" w:rsidR="003002F7" w:rsidRDefault="00F063B1" w:rsidP="00533FCE">
      <w:pPr>
        <w:pStyle w:val="ListBullet"/>
        <w:numPr>
          <w:ilvl w:val="0"/>
          <w:numId w:val="5"/>
        </w:numPr>
      </w:pPr>
      <w:r w:rsidRPr="00533FCE">
        <w:t xml:space="preserve">12 </w:t>
      </w:r>
      <w:r w:rsidR="008D1BD1">
        <w:t xml:space="preserve">Young </w:t>
      </w:r>
      <w:r w:rsidRPr="00533FCE">
        <w:t>Infants</w:t>
      </w:r>
    </w:p>
    <w:p w14:paraId="4793D271" w14:textId="602551DE" w:rsidR="00F063B1" w:rsidRPr="00533FCE" w:rsidRDefault="008D1BD1" w:rsidP="00533FCE">
      <w:pPr>
        <w:pStyle w:val="ListBullet"/>
        <w:numPr>
          <w:ilvl w:val="0"/>
          <w:numId w:val="5"/>
        </w:numPr>
      </w:pPr>
      <w:r>
        <w:t>12 Older Infants</w:t>
      </w:r>
    </w:p>
    <w:p w14:paraId="0CFD1956" w14:textId="2EB47037" w:rsidR="00F063B1" w:rsidRPr="00533FCE" w:rsidRDefault="00F063B1" w:rsidP="00533FCE">
      <w:pPr>
        <w:pStyle w:val="ListBullet"/>
        <w:numPr>
          <w:ilvl w:val="0"/>
          <w:numId w:val="5"/>
        </w:numPr>
      </w:pPr>
      <w:r w:rsidRPr="00533FCE">
        <w:t xml:space="preserve">14 </w:t>
      </w:r>
      <w:r w:rsidR="008D1BD1">
        <w:t xml:space="preserve">Young </w:t>
      </w:r>
      <w:r w:rsidRPr="00533FCE">
        <w:t>Toddlers</w:t>
      </w:r>
    </w:p>
    <w:p w14:paraId="64C1BB60" w14:textId="12036160" w:rsidR="00F063B1" w:rsidRPr="00533FCE" w:rsidRDefault="008750D2" w:rsidP="00533FCE">
      <w:pPr>
        <w:pStyle w:val="ListBullet"/>
        <w:numPr>
          <w:ilvl w:val="0"/>
          <w:numId w:val="5"/>
        </w:numPr>
      </w:pPr>
      <w:r>
        <w:t>16 Older Toddlers</w:t>
      </w:r>
    </w:p>
    <w:p w14:paraId="060DB056" w14:textId="4EA1F330" w:rsidR="008750D2" w:rsidRPr="00533FCE" w:rsidRDefault="008750D2" w:rsidP="008750D2">
      <w:pPr>
        <w:pStyle w:val="ListBullet"/>
        <w:numPr>
          <w:ilvl w:val="0"/>
          <w:numId w:val="5"/>
        </w:numPr>
      </w:pPr>
      <w:r>
        <w:t>32 Young</w:t>
      </w:r>
      <w:r w:rsidRPr="00533FCE">
        <w:t xml:space="preserve"> </w:t>
      </w:r>
      <w:r w:rsidR="00B6511C">
        <w:t>Preschoolers</w:t>
      </w:r>
    </w:p>
    <w:p w14:paraId="23908CE5" w14:textId="77777777" w:rsidR="008750D2" w:rsidRPr="00533FCE" w:rsidRDefault="008750D2" w:rsidP="008750D2">
      <w:pPr>
        <w:pStyle w:val="ListBullet"/>
        <w:numPr>
          <w:ilvl w:val="0"/>
          <w:numId w:val="5"/>
        </w:numPr>
      </w:pPr>
      <w:r>
        <w:lastRenderedPageBreak/>
        <w:t>36 Older Preschoolers</w:t>
      </w:r>
    </w:p>
    <w:p w14:paraId="4ADE1BC7" w14:textId="35FB453D" w:rsidR="00533FCE" w:rsidRDefault="008750D2" w:rsidP="00F063B1">
      <w:pPr>
        <w:pStyle w:val="ListBullet"/>
        <w:numPr>
          <w:ilvl w:val="0"/>
          <w:numId w:val="5"/>
        </w:numPr>
      </w:pPr>
      <w:r>
        <w:t>60</w:t>
      </w:r>
      <w:r w:rsidRPr="00533FCE">
        <w:t xml:space="preserve"> </w:t>
      </w:r>
      <w:r>
        <w:t>School</w:t>
      </w:r>
      <w:r w:rsidR="00B6511C">
        <w:t>-</w:t>
      </w:r>
      <w:r>
        <w:t>agers</w:t>
      </w:r>
    </w:p>
    <w:p w14:paraId="45DC81BA" w14:textId="3E892234" w:rsidR="00A04F8F" w:rsidRDefault="00F063B1" w:rsidP="00E60D2E">
      <w:r>
        <w:t xml:space="preserve">Maximum group size is defined by the number of children in one group that may be cared for at any time. Limitations do not include naptime, lunchtime, outdoor </w:t>
      </w:r>
      <w:r w:rsidR="000817E0">
        <w:t>play,</w:t>
      </w:r>
      <w:r>
        <w:t xml:space="preserve"> or special activities.</w:t>
      </w:r>
      <w:r w:rsidR="00533FCE">
        <w:tab/>
      </w:r>
    </w:p>
    <w:p w14:paraId="37698DA5" w14:textId="77777777" w:rsidR="00E123F2" w:rsidRDefault="00E123F2" w:rsidP="00E123F2">
      <w:pPr>
        <w:pStyle w:val="Heading1"/>
        <w:tabs>
          <w:tab w:val="left" w:pos="6020"/>
        </w:tabs>
      </w:pPr>
      <w:bookmarkStart w:id="24" w:name="_Toc159169176"/>
      <w:bookmarkStart w:id="25" w:name="_Toc159218570"/>
      <w:bookmarkStart w:id="26" w:name="_Toc121164703"/>
      <w:r>
        <w:t>Daily Schedules</w:t>
      </w:r>
      <w:bookmarkEnd w:id="24"/>
      <w:bookmarkEnd w:id="25"/>
      <w:bookmarkEnd w:id="26"/>
    </w:p>
    <w:p w14:paraId="676BBAF2" w14:textId="2CDB1307" w:rsidR="00E123F2" w:rsidRDefault="00E123F2" w:rsidP="00727379">
      <w:pPr>
        <w:tabs>
          <w:tab w:val="left" w:pos="1620"/>
          <w:tab w:val="left" w:pos="3680"/>
        </w:tabs>
      </w:pPr>
      <w:r>
        <w:t xml:space="preserve">At </w:t>
      </w:r>
      <w:r w:rsidR="009F64BC">
        <w:t>Little Learners</w:t>
      </w:r>
      <w:r>
        <w:t xml:space="preserve">, we have developed daily schedules for each classroom based on age-appropriate themes and activities. Developmentally appropriate toys are always available for free play. Each week a new curriculum plan is posted so that you know what your child is experiencing. A regular routine provides security for the children and helps them develop </w:t>
      </w:r>
      <w:r w:rsidR="00E20722">
        <w:t>self-discipline</w:t>
      </w:r>
      <w:r>
        <w:t>.</w:t>
      </w:r>
      <w:r w:rsidR="00E20722">
        <w:t xml:space="preserve"> </w:t>
      </w:r>
      <w:r>
        <w:t xml:space="preserve">Slight variations may be made due to weather, special activities (such as parties, special visitors, etc.) and the mood of the children. </w:t>
      </w:r>
      <w:r w:rsidR="005D341A">
        <w:t>Diapered children will be checked every two hours, or sooner if deemed necessary.</w:t>
      </w:r>
    </w:p>
    <w:p w14:paraId="2AEFC51C" w14:textId="77777777" w:rsidR="00727379" w:rsidRDefault="00727379" w:rsidP="00E123F2"/>
    <w:p w14:paraId="4B698BED" w14:textId="78BD0AB6" w:rsidR="005F75D8" w:rsidRPr="002E35F2" w:rsidRDefault="005F75D8" w:rsidP="005F75D8">
      <w:pPr>
        <w:tabs>
          <w:tab w:val="left" w:pos="720"/>
          <w:tab w:val="left" w:pos="2700"/>
        </w:tabs>
        <w:rPr>
          <w:b/>
          <w:sz w:val="28"/>
          <w:szCs w:val="28"/>
        </w:rPr>
      </w:pPr>
      <w:r>
        <w:rPr>
          <w:b/>
          <w:sz w:val="28"/>
          <w:szCs w:val="28"/>
        </w:rPr>
        <w:t>Infant</w:t>
      </w:r>
      <w:r w:rsidRPr="002E35F2">
        <w:rPr>
          <w:b/>
          <w:sz w:val="28"/>
          <w:szCs w:val="28"/>
        </w:rPr>
        <w:t xml:space="preserve"> Daily Schedule</w:t>
      </w:r>
      <w:r w:rsidR="00C05E7E">
        <w:rPr>
          <w:b/>
          <w:sz w:val="28"/>
          <w:szCs w:val="28"/>
        </w:rPr>
        <w:t xml:space="preserve"> </w:t>
      </w:r>
      <w:r w:rsidR="00C05E7E" w:rsidRPr="0060377C">
        <w:rPr>
          <w:b/>
          <w:color w:val="808080" w:themeColor="background1" w:themeShade="80"/>
          <w:sz w:val="28"/>
          <w:szCs w:val="28"/>
        </w:rPr>
        <w:t>(SAMPLE)</w:t>
      </w:r>
    </w:p>
    <w:p w14:paraId="2B29EB40" w14:textId="2D0BEE88" w:rsidR="000747DC" w:rsidRPr="0060377C" w:rsidRDefault="00100856" w:rsidP="000747DC">
      <w:pPr>
        <w:rPr>
          <w:b/>
          <w:bCs/>
          <w:i/>
          <w:iCs/>
        </w:rPr>
      </w:pPr>
      <w:r>
        <w:t>6:30</w:t>
      </w:r>
      <w:r w:rsidR="000747DC" w:rsidRPr="000747DC">
        <w:t xml:space="preserve"> a.m. – 9:00 a.m. </w:t>
      </w:r>
      <w:r w:rsidR="000747DC" w:rsidRPr="000747DC">
        <w:tab/>
      </w:r>
      <w:r w:rsidR="000747DC" w:rsidRPr="000747DC">
        <w:tab/>
      </w:r>
      <w:r w:rsidR="000747DC" w:rsidRPr="0060377C">
        <w:rPr>
          <w:b/>
          <w:bCs/>
          <w:i/>
          <w:iCs/>
        </w:rPr>
        <w:t>Welcome!</w:t>
      </w:r>
    </w:p>
    <w:p w14:paraId="0232BC2A" w14:textId="77777777" w:rsidR="000747DC" w:rsidRPr="000747DC" w:rsidRDefault="000747DC" w:rsidP="000747DC">
      <w:r w:rsidRPr="000747DC">
        <w:t>Arrive and settle in; morning bottles and meals; play based on</w:t>
      </w:r>
    </w:p>
    <w:p w14:paraId="6F69366D" w14:textId="77777777" w:rsidR="000747DC" w:rsidRPr="000747DC" w:rsidRDefault="000747DC" w:rsidP="000747DC">
      <w:r w:rsidRPr="000747DC">
        <w:t>planned activities and experiences; diapers and naps as needed</w:t>
      </w:r>
    </w:p>
    <w:p w14:paraId="3259E305" w14:textId="3DCA9539" w:rsidR="000747DC" w:rsidRPr="000747DC" w:rsidRDefault="000747DC" w:rsidP="000747DC">
      <w:r w:rsidRPr="000747DC">
        <w:t xml:space="preserve">9:00 a.m. – 12:00 p.m.  </w:t>
      </w:r>
      <w:r w:rsidRPr="000747DC">
        <w:tab/>
      </w:r>
      <w:r w:rsidRPr="0060377C">
        <w:rPr>
          <w:b/>
          <w:bCs/>
          <w:i/>
          <w:iCs/>
        </w:rPr>
        <w:t>Morning Routines</w:t>
      </w:r>
    </w:p>
    <w:p w14:paraId="3D67051E" w14:textId="77777777" w:rsidR="000747DC" w:rsidRPr="000747DC" w:rsidRDefault="000747DC" w:rsidP="000747DC">
      <w:r w:rsidRPr="000747DC">
        <w:t>Explore the environment with teachers; play based on planned activities and experiences; bottles and meals; diapers and naps as needed</w:t>
      </w:r>
    </w:p>
    <w:p w14:paraId="343C229F" w14:textId="0750E5B4" w:rsidR="000747DC" w:rsidRPr="000747DC" w:rsidRDefault="000747DC" w:rsidP="000747DC">
      <w:r w:rsidRPr="000747DC">
        <w:t xml:space="preserve">12:00 p.m. – 3:00 p.m.  </w:t>
      </w:r>
      <w:r w:rsidRPr="000747DC">
        <w:tab/>
      </w:r>
      <w:r w:rsidRPr="0060377C">
        <w:rPr>
          <w:b/>
          <w:bCs/>
          <w:i/>
          <w:iCs/>
        </w:rPr>
        <w:t>Up and About!</w:t>
      </w:r>
    </w:p>
    <w:p w14:paraId="0208F59F" w14:textId="77777777" w:rsidR="000747DC" w:rsidRPr="000747DC" w:rsidRDefault="000747DC" w:rsidP="000747DC">
      <w:r w:rsidRPr="000747DC">
        <w:t>Enjoy time playing; large muscle movement with music; bottles and meals; diapers and naps as needed</w:t>
      </w:r>
    </w:p>
    <w:p w14:paraId="2CC38FA8" w14:textId="4588DF11" w:rsidR="000747DC" w:rsidRPr="000747DC" w:rsidRDefault="000747DC" w:rsidP="000747DC">
      <w:r w:rsidRPr="000747DC">
        <w:t xml:space="preserve">3:00 p.m. – 5:30 p.m.  </w:t>
      </w:r>
      <w:r w:rsidRPr="000747DC">
        <w:tab/>
      </w:r>
      <w:r w:rsidRPr="0060377C">
        <w:rPr>
          <w:b/>
          <w:bCs/>
          <w:i/>
          <w:iCs/>
        </w:rPr>
        <w:t>Afternoon Routines</w:t>
      </w:r>
    </w:p>
    <w:p w14:paraId="656AF107" w14:textId="77777777" w:rsidR="000747DC" w:rsidRPr="000747DC" w:rsidRDefault="000747DC" w:rsidP="000747DC">
      <w:r w:rsidRPr="000747DC">
        <w:t>Explore the environment with teachers; play based on planned activities and experiences; bottles and meals; diapers and naps as needed</w:t>
      </w:r>
    </w:p>
    <w:p w14:paraId="52AD97F2" w14:textId="487F35FB" w:rsidR="005F75D8" w:rsidRPr="000747DC" w:rsidRDefault="000747DC" w:rsidP="000747DC">
      <w:r w:rsidRPr="000747DC">
        <w:t xml:space="preserve">5:30 p.m. – 6:00 p.m.  </w:t>
      </w:r>
      <w:r w:rsidRPr="000747DC">
        <w:tab/>
      </w:r>
      <w:r w:rsidRPr="0060377C">
        <w:rPr>
          <w:b/>
          <w:bCs/>
          <w:i/>
          <w:iCs/>
        </w:rPr>
        <w:t>Transition and Departure</w:t>
      </w:r>
    </w:p>
    <w:p w14:paraId="68AB0929" w14:textId="77777777" w:rsidR="000747DC" w:rsidRDefault="000747DC" w:rsidP="005F75D8">
      <w:pPr>
        <w:tabs>
          <w:tab w:val="left" w:pos="720"/>
          <w:tab w:val="left" w:pos="2700"/>
        </w:tabs>
        <w:rPr>
          <w:b/>
          <w:sz w:val="28"/>
          <w:szCs w:val="28"/>
        </w:rPr>
      </w:pPr>
    </w:p>
    <w:p w14:paraId="048B5977" w14:textId="1C57229F" w:rsidR="002E35F2" w:rsidRPr="002E35F2" w:rsidRDefault="002E35F2" w:rsidP="005F75D8">
      <w:pPr>
        <w:tabs>
          <w:tab w:val="left" w:pos="720"/>
          <w:tab w:val="left" w:pos="2700"/>
        </w:tabs>
        <w:rPr>
          <w:b/>
          <w:sz w:val="28"/>
          <w:szCs w:val="28"/>
        </w:rPr>
      </w:pPr>
      <w:r w:rsidRPr="002E35F2">
        <w:rPr>
          <w:b/>
          <w:sz w:val="28"/>
          <w:szCs w:val="28"/>
        </w:rPr>
        <w:t>Wobbler Daily Schedule</w:t>
      </w:r>
      <w:r w:rsidR="00687D18">
        <w:rPr>
          <w:b/>
          <w:sz w:val="28"/>
          <w:szCs w:val="28"/>
        </w:rPr>
        <w:t xml:space="preserve"> </w:t>
      </w:r>
      <w:r w:rsidR="00687D18" w:rsidRPr="0060377C">
        <w:rPr>
          <w:b/>
          <w:color w:val="808080" w:themeColor="background1" w:themeShade="80"/>
          <w:sz w:val="28"/>
          <w:szCs w:val="28"/>
        </w:rPr>
        <w:t>(SAMPLE)</w:t>
      </w:r>
    </w:p>
    <w:p w14:paraId="70F3EF76" w14:textId="6277D846" w:rsidR="002E35F2" w:rsidRPr="002E35F2" w:rsidRDefault="0060377C" w:rsidP="002E35F2">
      <w:r>
        <w:t>6</w:t>
      </w:r>
      <w:r w:rsidR="002E35F2" w:rsidRPr="002E35F2">
        <w:t>:</w:t>
      </w:r>
      <w:r>
        <w:t>3</w:t>
      </w:r>
      <w:r w:rsidR="002E35F2" w:rsidRPr="002E35F2">
        <w:t xml:space="preserve">0 a.m. – 8:00 a.m. </w:t>
      </w:r>
      <w:r w:rsidR="002E35F2" w:rsidRPr="002E35F2">
        <w:tab/>
      </w:r>
      <w:r w:rsidR="002E35F2" w:rsidRPr="002E35F2">
        <w:tab/>
        <w:t>Arrival/Free Play</w:t>
      </w:r>
    </w:p>
    <w:p w14:paraId="59367BC6" w14:textId="77777777" w:rsidR="002E35F2" w:rsidRPr="002E35F2" w:rsidRDefault="002E35F2" w:rsidP="002E35F2">
      <w:r w:rsidRPr="002E35F2">
        <w:t xml:space="preserve">8:00 a.m. – 8:20 a.m.  </w:t>
      </w:r>
      <w:r w:rsidRPr="002E35F2">
        <w:tab/>
      </w:r>
      <w:r w:rsidRPr="002E35F2">
        <w:tab/>
        <w:t>Breakfast</w:t>
      </w:r>
    </w:p>
    <w:p w14:paraId="1A374927" w14:textId="77777777" w:rsidR="002E35F2" w:rsidRPr="002E35F2" w:rsidRDefault="002E35F2" w:rsidP="002E35F2">
      <w:r w:rsidRPr="002E35F2">
        <w:t xml:space="preserve">8:20 a.m. – 10:00 a.m.  </w:t>
      </w:r>
      <w:r>
        <w:tab/>
      </w:r>
      <w:r w:rsidRPr="002E35F2">
        <w:t>Phonics/Circle Time/Diapers</w:t>
      </w:r>
    </w:p>
    <w:p w14:paraId="55FE1810" w14:textId="77777777" w:rsidR="002E35F2" w:rsidRPr="002E35F2" w:rsidRDefault="002E35F2" w:rsidP="002E35F2">
      <w:r w:rsidRPr="002E35F2">
        <w:t xml:space="preserve">10:00 a.m. – 10:45 a.m.  </w:t>
      </w:r>
      <w:r>
        <w:tab/>
      </w:r>
      <w:r w:rsidRPr="002E35F2">
        <w:t>Media Center/Gross Motor Play</w:t>
      </w:r>
    </w:p>
    <w:p w14:paraId="0FEDEED0" w14:textId="77777777" w:rsidR="002E35F2" w:rsidRPr="002E35F2" w:rsidRDefault="002E35F2" w:rsidP="002E35F2">
      <w:r w:rsidRPr="002E35F2">
        <w:t xml:space="preserve">10:45 a.m. – 11:15 a.m.  </w:t>
      </w:r>
      <w:r>
        <w:tab/>
      </w:r>
      <w:r w:rsidRPr="002E35F2">
        <w:t>Lunch Prep/Lunch</w:t>
      </w:r>
    </w:p>
    <w:p w14:paraId="35EF629A" w14:textId="77777777" w:rsidR="002E35F2" w:rsidRPr="002E35F2" w:rsidRDefault="002E35F2" w:rsidP="002E35F2">
      <w:r w:rsidRPr="002E35F2">
        <w:t xml:space="preserve">11:15 a.m. – 11:45 a.m.  </w:t>
      </w:r>
      <w:r>
        <w:tab/>
      </w:r>
      <w:r w:rsidRPr="002E35F2">
        <w:t>Nap Prep/Diapers</w:t>
      </w:r>
    </w:p>
    <w:p w14:paraId="3BA67AE6" w14:textId="77777777" w:rsidR="002E35F2" w:rsidRPr="002E35F2" w:rsidRDefault="002E35F2" w:rsidP="002E35F2">
      <w:r w:rsidRPr="002E35F2">
        <w:t xml:space="preserve">11:45 a.m. – 1:45 p.m.  </w:t>
      </w:r>
      <w:r w:rsidRPr="002E35F2">
        <w:tab/>
        <w:t>Nap</w:t>
      </w:r>
    </w:p>
    <w:p w14:paraId="7CC591EF" w14:textId="77777777" w:rsidR="002E35F2" w:rsidRPr="002E35F2" w:rsidRDefault="002E35F2" w:rsidP="002E35F2">
      <w:r w:rsidRPr="002E35F2">
        <w:t xml:space="preserve">1:45 p.m. – 2:00 p.m.  </w:t>
      </w:r>
      <w:r w:rsidRPr="002E35F2">
        <w:tab/>
        <w:t>Wake Up/Diapers/Theme Art</w:t>
      </w:r>
    </w:p>
    <w:p w14:paraId="427C697F" w14:textId="77777777" w:rsidR="002E35F2" w:rsidRPr="002E35F2" w:rsidRDefault="002E35F2" w:rsidP="002E35F2">
      <w:r w:rsidRPr="002E35F2">
        <w:t xml:space="preserve">2:00 p.m. – 2:15 p.m.  </w:t>
      </w:r>
      <w:r>
        <w:tab/>
      </w:r>
      <w:r w:rsidRPr="002E35F2">
        <w:t>Snack</w:t>
      </w:r>
    </w:p>
    <w:p w14:paraId="39E807BA" w14:textId="77777777" w:rsidR="002E35F2" w:rsidRPr="002E35F2" w:rsidRDefault="002E35F2" w:rsidP="002E35F2">
      <w:r w:rsidRPr="002E35F2">
        <w:t xml:space="preserve">2:15 p.m. – 2:45 p.m.  </w:t>
      </w:r>
      <w:r>
        <w:tab/>
      </w:r>
      <w:r w:rsidRPr="002E35F2">
        <w:t>Media Center/Gross Motor Play</w:t>
      </w:r>
    </w:p>
    <w:p w14:paraId="157D3534" w14:textId="77777777" w:rsidR="002E35F2" w:rsidRPr="002E35F2" w:rsidRDefault="002E35F2" w:rsidP="002E35F2">
      <w:pPr>
        <w:tabs>
          <w:tab w:val="left" w:pos="720"/>
          <w:tab w:val="left" w:pos="2700"/>
        </w:tabs>
      </w:pPr>
      <w:r w:rsidRPr="002E35F2">
        <w:t xml:space="preserve">2:45 p.m. – 4:00 p.m.  </w:t>
      </w:r>
      <w:r w:rsidRPr="002E35F2">
        <w:tab/>
      </w:r>
      <w:r w:rsidRPr="002E35F2">
        <w:tab/>
        <w:t>Diapers/Teacher’s Choice</w:t>
      </w:r>
    </w:p>
    <w:p w14:paraId="7F6EBC11" w14:textId="77777777" w:rsidR="002E35F2" w:rsidRPr="002E35F2" w:rsidRDefault="002E35F2" w:rsidP="002E35F2">
      <w:pPr>
        <w:tabs>
          <w:tab w:val="left" w:pos="720"/>
          <w:tab w:val="left" w:pos="2700"/>
        </w:tabs>
      </w:pPr>
      <w:r w:rsidRPr="002E35F2">
        <w:t xml:space="preserve">4:00 p.m. – 4:30 p.m.  </w:t>
      </w:r>
      <w:r w:rsidRPr="002E35F2">
        <w:tab/>
      </w:r>
      <w:r w:rsidRPr="002E35F2">
        <w:tab/>
        <w:t>Academic Time/Math</w:t>
      </w:r>
    </w:p>
    <w:p w14:paraId="5631D082" w14:textId="77777777" w:rsidR="002E35F2" w:rsidRPr="002E35F2" w:rsidRDefault="002E35F2" w:rsidP="002E35F2">
      <w:pPr>
        <w:tabs>
          <w:tab w:val="left" w:pos="720"/>
          <w:tab w:val="left" w:pos="2700"/>
        </w:tabs>
      </w:pPr>
      <w:r w:rsidRPr="002E35F2">
        <w:lastRenderedPageBreak/>
        <w:t xml:space="preserve">4:30 p.m. – 5:00 p.m.  </w:t>
      </w:r>
      <w:r w:rsidRPr="002E35F2">
        <w:tab/>
      </w:r>
      <w:r w:rsidRPr="002E35F2">
        <w:tab/>
        <w:t>Books &amp; Puzzles</w:t>
      </w:r>
    </w:p>
    <w:p w14:paraId="69B14E2B" w14:textId="77777777" w:rsidR="00FA5703" w:rsidRDefault="002E35F2" w:rsidP="00BA6EB1">
      <w:pPr>
        <w:tabs>
          <w:tab w:val="left" w:pos="720"/>
          <w:tab w:val="left" w:pos="2700"/>
        </w:tabs>
      </w:pPr>
      <w:r w:rsidRPr="002E35F2">
        <w:t xml:space="preserve">5:00 p.m. – 6:00 p.m.  </w:t>
      </w:r>
      <w:r w:rsidRPr="002E35F2">
        <w:tab/>
      </w:r>
      <w:r w:rsidRPr="002E35F2">
        <w:tab/>
        <w:t>Diapers/Free Play/Departure</w:t>
      </w:r>
    </w:p>
    <w:p w14:paraId="5C652BFC" w14:textId="55744CC0" w:rsidR="00BA6EB1" w:rsidRPr="00FA5703" w:rsidRDefault="00BA6EB1" w:rsidP="00BA6EB1">
      <w:pPr>
        <w:tabs>
          <w:tab w:val="left" w:pos="720"/>
          <w:tab w:val="left" w:pos="2700"/>
        </w:tabs>
      </w:pPr>
      <w:r>
        <w:rPr>
          <w:b/>
          <w:sz w:val="28"/>
          <w:szCs w:val="28"/>
        </w:rPr>
        <w:t>Toddler I</w:t>
      </w:r>
      <w:r w:rsidRPr="002E35F2">
        <w:rPr>
          <w:b/>
          <w:sz w:val="28"/>
          <w:szCs w:val="28"/>
        </w:rPr>
        <w:t xml:space="preserve"> Daily Schedule</w:t>
      </w:r>
      <w:r w:rsidR="00A74D13">
        <w:rPr>
          <w:b/>
          <w:sz w:val="28"/>
          <w:szCs w:val="28"/>
        </w:rPr>
        <w:t xml:space="preserve"> </w:t>
      </w:r>
      <w:r w:rsidR="00A74D13" w:rsidRPr="0060377C">
        <w:rPr>
          <w:b/>
          <w:color w:val="808080" w:themeColor="background1" w:themeShade="80"/>
          <w:sz w:val="28"/>
          <w:szCs w:val="28"/>
        </w:rPr>
        <w:t>(SAMPLE)</w:t>
      </w:r>
    </w:p>
    <w:p w14:paraId="3055478D" w14:textId="66C2C162" w:rsidR="00BA6EB1" w:rsidRPr="002C6A03" w:rsidRDefault="00A74D13" w:rsidP="002C6A03">
      <w:r>
        <w:t>6</w:t>
      </w:r>
      <w:r w:rsidR="00BA6EB1" w:rsidRPr="002C6A03">
        <w:t>:</w:t>
      </w:r>
      <w:r>
        <w:t>3</w:t>
      </w:r>
      <w:r w:rsidR="00BA6EB1" w:rsidRPr="002C6A03">
        <w:t xml:space="preserve">0 a.m. – 8:15 a.m. </w:t>
      </w:r>
      <w:r w:rsidR="00BA6EB1" w:rsidRPr="002C6A03">
        <w:tab/>
      </w:r>
      <w:r w:rsidR="00BA6EB1" w:rsidRPr="002C6A03">
        <w:tab/>
        <w:t>Arrival/Free Play</w:t>
      </w:r>
    </w:p>
    <w:p w14:paraId="52A6C05E" w14:textId="77777777" w:rsidR="00BA6EB1" w:rsidRPr="002C6A03" w:rsidRDefault="00BA6EB1" w:rsidP="002C6A03">
      <w:r w:rsidRPr="002C6A03">
        <w:t xml:space="preserve">8:15 a.m. – 8:35 a.m.  </w:t>
      </w:r>
      <w:r w:rsidRPr="002C6A03">
        <w:tab/>
      </w:r>
      <w:r w:rsidRPr="002C6A03">
        <w:tab/>
        <w:t>Breakfast</w:t>
      </w:r>
    </w:p>
    <w:p w14:paraId="622EAF50" w14:textId="77777777" w:rsidR="00BA6EB1" w:rsidRPr="002C6A03" w:rsidRDefault="00BA6EB1" w:rsidP="002C6A03">
      <w:r w:rsidRPr="002C6A03">
        <w:t xml:space="preserve">8:35 a.m. – 9:30 a.m.  </w:t>
      </w:r>
      <w:r w:rsidRPr="002C6A03">
        <w:tab/>
      </w:r>
      <w:r w:rsidRPr="002C6A03">
        <w:tab/>
        <w:t>Free Play/Diapers</w:t>
      </w:r>
    </w:p>
    <w:p w14:paraId="34086FBF" w14:textId="77777777" w:rsidR="00BA6EB1" w:rsidRPr="002C6A03" w:rsidRDefault="00BA6EB1" w:rsidP="002C6A03">
      <w:r w:rsidRPr="002C6A03">
        <w:t xml:space="preserve">9:00 a.m. – 9:30 a.m.  </w:t>
      </w:r>
      <w:r w:rsidRPr="002C6A03">
        <w:tab/>
      </w:r>
      <w:r w:rsidRPr="002C6A03">
        <w:tab/>
        <w:t>Circle Time/Phonics</w:t>
      </w:r>
    </w:p>
    <w:p w14:paraId="42B3CA81" w14:textId="77777777" w:rsidR="00BA6EB1" w:rsidRPr="002C6A03" w:rsidRDefault="00BA6EB1" w:rsidP="002C6A03">
      <w:r w:rsidRPr="002C6A03">
        <w:t xml:space="preserve">9:30 a.m. – 10:25 a.m.  </w:t>
      </w:r>
      <w:r w:rsidR="002C6A03">
        <w:tab/>
      </w:r>
      <w:r w:rsidRPr="002C6A03">
        <w:t>Theme Art</w:t>
      </w:r>
    </w:p>
    <w:p w14:paraId="066C81B8" w14:textId="77777777" w:rsidR="00BA6EB1" w:rsidRPr="002C6A03" w:rsidRDefault="00BA6EB1" w:rsidP="002C6A03">
      <w:r w:rsidRPr="002C6A03">
        <w:t xml:space="preserve">10:25 a.m. – 10:45 a.m.  </w:t>
      </w:r>
      <w:r w:rsidR="002C6A03">
        <w:tab/>
      </w:r>
      <w:r w:rsidRPr="002C6A03">
        <w:t>Gross Motor Play</w:t>
      </w:r>
    </w:p>
    <w:p w14:paraId="0BB934EE" w14:textId="77777777" w:rsidR="00BA6EB1" w:rsidRPr="002C6A03" w:rsidRDefault="00BA6EB1" w:rsidP="002C6A03">
      <w:r w:rsidRPr="002C6A03">
        <w:t xml:space="preserve">10:45 a.m. – 11:15 a.m.  </w:t>
      </w:r>
      <w:r w:rsidRPr="002C6A03">
        <w:tab/>
        <w:t>Media Center/Lunch Prep</w:t>
      </w:r>
    </w:p>
    <w:p w14:paraId="5B305411" w14:textId="77777777" w:rsidR="00BA6EB1" w:rsidRPr="002C6A03" w:rsidRDefault="00BA6EB1" w:rsidP="002C6A03">
      <w:r w:rsidRPr="002C6A03">
        <w:t xml:space="preserve">11:15 a.m. – 11:45 a.m.  </w:t>
      </w:r>
      <w:r w:rsidRPr="002C6A03">
        <w:tab/>
        <w:t>Lunch</w:t>
      </w:r>
    </w:p>
    <w:p w14:paraId="6816068F" w14:textId="77777777" w:rsidR="00BA6EB1" w:rsidRPr="002C6A03" w:rsidRDefault="00BA6EB1" w:rsidP="002C6A03">
      <w:r w:rsidRPr="002C6A03">
        <w:t xml:space="preserve">11:45 a.m. – 12:00 p.m.  </w:t>
      </w:r>
      <w:r w:rsidRPr="002C6A03">
        <w:tab/>
        <w:t>Nap Prep</w:t>
      </w:r>
    </w:p>
    <w:p w14:paraId="30069BDA" w14:textId="77777777" w:rsidR="00BA6EB1" w:rsidRPr="002C6A03" w:rsidRDefault="00BA6EB1" w:rsidP="002C6A03">
      <w:r w:rsidRPr="002C6A03">
        <w:t xml:space="preserve">12:00 p.m. – 1:45 p.m.  </w:t>
      </w:r>
      <w:r w:rsidR="002C6A03">
        <w:tab/>
      </w:r>
      <w:r w:rsidRPr="002C6A03">
        <w:t>Nap Time</w:t>
      </w:r>
    </w:p>
    <w:p w14:paraId="0895D65C" w14:textId="77777777" w:rsidR="00BA6EB1" w:rsidRPr="002C6A03" w:rsidRDefault="00BA6EB1" w:rsidP="002C6A03">
      <w:pPr>
        <w:tabs>
          <w:tab w:val="left" w:pos="720"/>
          <w:tab w:val="left" w:pos="2700"/>
        </w:tabs>
      </w:pPr>
      <w:r w:rsidRPr="002C6A03">
        <w:t xml:space="preserve">1:45 p.m. – 2:15 p.m.  </w:t>
      </w:r>
      <w:r w:rsidRPr="002C6A03">
        <w:tab/>
      </w:r>
      <w:r w:rsidRPr="002C6A03">
        <w:tab/>
        <w:t>Wake Up/Diapers</w:t>
      </w:r>
    </w:p>
    <w:p w14:paraId="774D4AEE" w14:textId="77777777" w:rsidR="00BA6EB1" w:rsidRPr="002C6A03" w:rsidRDefault="00BA6EB1" w:rsidP="002C6A03">
      <w:pPr>
        <w:tabs>
          <w:tab w:val="left" w:pos="720"/>
          <w:tab w:val="left" w:pos="2700"/>
        </w:tabs>
      </w:pPr>
      <w:r w:rsidRPr="002C6A03">
        <w:t xml:space="preserve">2:15 p.m. – 2:35 p.m.  </w:t>
      </w:r>
      <w:r w:rsidRPr="002C6A03">
        <w:tab/>
      </w:r>
      <w:r w:rsidRPr="002C6A03">
        <w:tab/>
        <w:t>Snack</w:t>
      </w:r>
    </w:p>
    <w:p w14:paraId="6B407F8C" w14:textId="77777777" w:rsidR="00BA6EB1" w:rsidRPr="002C6A03" w:rsidRDefault="00BA6EB1" w:rsidP="002C6A03">
      <w:pPr>
        <w:tabs>
          <w:tab w:val="left" w:pos="720"/>
          <w:tab w:val="left" w:pos="2700"/>
        </w:tabs>
      </w:pPr>
      <w:r w:rsidRPr="002C6A03">
        <w:t xml:space="preserve">2:45 p.m. – 3:15 p.m.  </w:t>
      </w:r>
      <w:r w:rsidRPr="002C6A03">
        <w:tab/>
      </w:r>
      <w:r w:rsidRPr="002C6A03">
        <w:tab/>
        <w:t>Gross Motor Play/Media Center</w:t>
      </w:r>
    </w:p>
    <w:p w14:paraId="246A1E10" w14:textId="77777777" w:rsidR="00BA6EB1" w:rsidRPr="002C6A03" w:rsidRDefault="00BA6EB1" w:rsidP="002C6A03">
      <w:pPr>
        <w:tabs>
          <w:tab w:val="left" w:pos="720"/>
          <w:tab w:val="left" w:pos="2700"/>
        </w:tabs>
      </w:pPr>
      <w:r w:rsidRPr="002C6A03">
        <w:t xml:space="preserve">3:15 p.m. – 3:45 p.m.  </w:t>
      </w:r>
      <w:r w:rsidRPr="002C6A03">
        <w:tab/>
      </w:r>
      <w:r w:rsidRPr="002C6A03">
        <w:tab/>
        <w:t>Academic Time/Math</w:t>
      </w:r>
    </w:p>
    <w:p w14:paraId="16101D90" w14:textId="77777777" w:rsidR="00BA6EB1" w:rsidRPr="002C6A03" w:rsidRDefault="00BA6EB1" w:rsidP="002C6A03">
      <w:pPr>
        <w:tabs>
          <w:tab w:val="left" w:pos="720"/>
          <w:tab w:val="left" w:pos="2700"/>
        </w:tabs>
      </w:pPr>
      <w:r w:rsidRPr="002C6A03">
        <w:t xml:space="preserve">3:45 p.m. – 4:30 p.m.  </w:t>
      </w:r>
      <w:r w:rsidRPr="002C6A03">
        <w:tab/>
      </w:r>
      <w:r w:rsidRPr="002C6A03">
        <w:tab/>
        <w:t>Tents/Diapers</w:t>
      </w:r>
    </w:p>
    <w:p w14:paraId="034AD750" w14:textId="77777777" w:rsidR="00BA6EB1" w:rsidRPr="002C6A03" w:rsidRDefault="00BA6EB1" w:rsidP="002C6A03">
      <w:pPr>
        <w:tabs>
          <w:tab w:val="left" w:pos="720"/>
          <w:tab w:val="left" w:pos="2700"/>
        </w:tabs>
      </w:pPr>
      <w:r w:rsidRPr="002C6A03">
        <w:t xml:space="preserve">4:30 p.m. – 5:00 p.m.  </w:t>
      </w:r>
      <w:r w:rsidRPr="002C6A03">
        <w:tab/>
      </w:r>
      <w:r w:rsidRPr="002C6A03">
        <w:tab/>
        <w:t>Dancing/Free Play</w:t>
      </w:r>
    </w:p>
    <w:p w14:paraId="6932BBCD" w14:textId="77777777" w:rsidR="00BA6EB1" w:rsidRDefault="00BA6EB1" w:rsidP="002C6A03">
      <w:pPr>
        <w:tabs>
          <w:tab w:val="left" w:pos="720"/>
          <w:tab w:val="left" w:pos="2700"/>
        </w:tabs>
      </w:pPr>
      <w:r w:rsidRPr="002C6A03">
        <w:t xml:space="preserve">5:00 p.m. – 6:00 p.m.  </w:t>
      </w:r>
      <w:r w:rsidRPr="002C6A03">
        <w:tab/>
      </w:r>
      <w:r w:rsidRPr="002C6A03">
        <w:tab/>
        <w:t>Books/Puzzles/Departure</w:t>
      </w:r>
    </w:p>
    <w:p w14:paraId="5A5B99F7" w14:textId="77777777" w:rsidR="002C6A03" w:rsidRDefault="002C6A03" w:rsidP="002C6A03">
      <w:pPr>
        <w:tabs>
          <w:tab w:val="left" w:pos="720"/>
          <w:tab w:val="left" w:pos="2700"/>
        </w:tabs>
      </w:pPr>
    </w:p>
    <w:p w14:paraId="072E7831" w14:textId="4E5DF01A" w:rsidR="002C6A03" w:rsidRPr="002E35F2" w:rsidRDefault="002C6A03" w:rsidP="002C6A03">
      <w:pPr>
        <w:tabs>
          <w:tab w:val="left" w:pos="720"/>
          <w:tab w:val="left" w:pos="2700"/>
        </w:tabs>
        <w:rPr>
          <w:b/>
          <w:sz w:val="28"/>
          <w:szCs w:val="28"/>
        </w:rPr>
      </w:pPr>
      <w:r>
        <w:rPr>
          <w:b/>
          <w:sz w:val="28"/>
          <w:szCs w:val="28"/>
        </w:rPr>
        <w:t>Toddler II</w:t>
      </w:r>
      <w:r w:rsidRPr="002E35F2">
        <w:rPr>
          <w:b/>
          <w:sz w:val="28"/>
          <w:szCs w:val="28"/>
        </w:rPr>
        <w:t xml:space="preserve"> Daily Schedule</w:t>
      </w:r>
      <w:r w:rsidR="00A74D13">
        <w:rPr>
          <w:b/>
          <w:sz w:val="28"/>
          <w:szCs w:val="28"/>
        </w:rPr>
        <w:t xml:space="preserve"> </w:t>
      </w:r>
      <w:r w:rsidR="00A74D13" w:rsidRPr="0060377C">
        <w:rPr>
          <w:b/>
          <w:color w:val="808080" w:themeColor="background1" w:themeShade="80"/>
          <w:sz w:val="28"/>
          <w:szCs w:val="28"/>
        </w:rPr>
        <w:t>(SAMPLE)</w:t>
      </w:r>
    </w:p>
    <w:p w14:paraId="1CC5B304" w14:textId="0001DBBC" w:rsidR="002C6A03" w:rsidRPr="002C6A03" w:rsidRDefault="00A74D13" w:rsidP="002C6A03">
      <w:r>
        <w:t>6</w:t>
      </w:r>
      <w:r w:rsidR="002C6A03" w:rsidRPr="002C6A03">
        <w:t>:</w:t>
      </w:r>
      <w:r>
        <w:t>3</w:t>
      </w:r>
      <w:r w:rsidR="002C6A03" w:rsidRPr="002C6A03">
        <w:t xml:space="preserve">0 a.m. – 8:45 a.m. </w:t>
      </w:r>
      <w:r w:rsidR="002C6A03" w:rsidRPr="002C6A03">
        <w:tab/>
      </w:r>
      <w:r w:rsidR="002C6A03" w:rsidRPr="002C6A03">
        <w:tab/>
        <w:t>Arrival/Free Play</w:t>
      </w:r>
    </w:p>
    <w:p w14:paraId="6771514E" w14:textId="77777777" w:rsidR="002C6A03" w:rsidRPr="002C6A03" w:rsidRDefault="002C6A03" w:rsidP="002C6A03">
      <w:r w:rsidRPr="002C6A03">
        <w:t xml:space="preserve">8:45 a.m. – 9:00 a.m.  </w:t>
      </w:r>
      <w:r w:rsidRPr="002C6A03">
        <w:tab/>
      </w:r>
      <w:r w:rsidRPr="002C6A03">
        <w:tab/>
        <w:t>Breakfast</w:t>
      </w:r>
    </w:p>
    <w:p w14:paraId="014907AA" w14:textId="77777777" w:rsidR="002C6A03" w:rsidRPr="002C6A03" w:rsidRDefault="002C6A03" w:rsidP="002C6A03">
      <w:r w:rsidRPr="002C6A03">
        <w:t xml:space="preserve">9:00 a.m. – 9:30 a.m.  </w:t>
      </w:r>
      <w:r w:rsidRPr="002C6A03">
        <w:tab/>
      </w:r>
      <w:r w:rsidRPr="002C6A03">
        <w:tab/>
        <w:t>Circle Time</w:t>
      </w:r>
    </w:p>
    <w:p w14:paraId="69B7AE91" w14:textId="77777777" w:rsidR="002C6A03" w:rsidRPr="002C6A03" w:rsidRDefault="002C6A03" w:rsidP="002C6A03">
      <w:r w:rsidRPr="002C6A03">
        <w:t xml:space="preserve">9:30 a.m. – 10:00 a.m.  </w:t>
      </w:r>
      <w:r>
        <w:tab/>
      </w:r>
      <w:r w:rsidRPr="002C6A03">
        <w:t>Academic Time</w:t>
      </w:r>
    </w:p>
    <w:p w14:paraId="46B0D827" w14:textId="77777777" w:rsidR="002C6A03" w:rsidRPr="002C6A03" w:rsidRDefault="002C6A03" w:rsidP="002C6A03">
      <w:r w:rsidRPr="002C6A03">
        <w:t xml:space="preserve">10:00 a.m. – 10:15 a.m.  </w:t>
      </w:r>
      <w:r>
        <w:tab/>
      </w:r>
      <w:r w:rsidRPr="002C6A03">
        <w:t>Potty Break</w:t>
      </w:r>
    </w:p>
    <w:p w14:paraId="09612F8E" w14:textId="77777777" w:rsidR="002C6A03" w:rsidRPr="002C6A03" w:rsidRDefault="002C6A03" w:rsidP="002C6A03">
      <w:r w:rsidRPr="002C6A03">
        <w:t xml:space="preserve">10:15 a.m. – 11:00 a.m.  </w:t>
      </w:r>
      <w:r>
        <w:tab/>
      </w:r>
      <w:r w:rsidRPr="002C6A03">
        <w:t>Gross Motor Play</w:t>
      </w:r>
    </w:p>
    <w:p w14:paraId="706A16D3" w14:textId="77777777" w:rsidR="002C6A03" w:rsidRPr="002C6A03" w:rsidRDefault="002C6A03" w:rsidP="002C6A03">
      <w:r w:rsidRPr="002C6A03">
        <w:t xml:space="preserve">11:00 a.m. – 11:30 a.m.  </w:t>
      </w:r>
      <w:r w:rsidRPr="002C6A03">
        <w:tab/>
        <w:t>Arts &amp; Crafts</w:t>
      </w:r>
    </w:p>
    <w:p w14:paraId="30FA9E5B" w14:textId="77777777" w:rsidR="002C6A03" w:rsidRPr="002C6A03" w:rsidRDefault="002C6A03" w:rsidP="002C6A03">
      <w:r w:rsidRPr="002C6A03">
        <w:t xml:space="preserve">11:30 a.m. – 11:45 a.m.  </w:t>
      </w:r>
      <w:r w:rsidRPr="002C6A03">
        <w:tab/>
        <w:t>Lunch Prep</w:t>
      </w:r>
    </w:p>
    <w:p w14:paraId="1999CCB9" w14:textId="77777777" w:rsidR="002C6A03" w:rsidRPr="002C6A03" w:rsidRDefault="002C6A03" w:rsidP="002C6A03">
      <w:r w:rsidRPr="002C6A03">
        <w:t xml:space="preserve">11:45 a.m. – 12:15 p.m.  </w:t>
      </w:r>
      <w:r w:rsidRPr="002C6A03">
        <w:tab/>
        <w:t>Lunch</w:t>
      </w:r>
    </w:p>
    <w:p w14:paraId="3C4F8982" w14:textId="77777777" w:rsidR="002C6A03" w:rsidRPr="002C6A03" w:rsidRDefault="002C6A03" w:rsidP="002C6A03">
      <w:r w:rsidRPr="002C6A03">
        <w:t xml:space="preserve">12:15 p.m. – 12:30 p.m.  </w:t>
      </w:r>
      <w:r w:rsidRPr="002C6A03">
        <w:tab/>
        <w:t>Potty Break</w:t>
      </w:r>
    </w:p>
    <w:p w14:paraId="525B11D3" w14:textId="77777777" w:rsidR="002C6A03" w:rsidRPr="002C6A03" w:rsidRDefault="002C6A03" w:rsidP="002C6A03">
      <w:pPr>
        <w:tabs>
          <w:tab w:val="left" w:pos="720"/>
          <w:tab w:val="left" w:pos="2700"/>
        </w:tabs>
      </w:pPr>
      <w:r w:rsidRPr="002C6A03">
        <w:t xml:space="preserve">12:30 p.m. – 2:30 p.m.  </w:t>
      </w:r>
      <w:r w:rsidRPr="002C6A03">
        <w:tab/>
      </w:r>
      <w:r w:rsidRPr="002C6A03">
        <w:tab/>
        <w:t>Nap</w:t>
      </w:r>
    </w:p>
    <w:p w14:paraId="0AC79E14" w14:textId="77777777" w:rsidR="002C6A03" w:rsidRPr="002C6A03" w:rsidRDefault="002C6A03" w:rsidP="002C6A03">
      <w:pPr>
        <w:tabs>
          <w:tab w:val="left" w:pos="720"/>
          <w:tab w:val="left" w:pos="2700"/>
        </w:tabs>
      </w:pPr>
      <w:r w:rsidRPr="002C6A03">
        <w:t xml:space="preserve">2:30 p.m. – 2:45 p.m.  </w:t>
      </w:r>
      <w:r w:rsidRPr="002C6A03">
        <w:tab/>
      </w:r>
      <w:r w:rsidRPr="002C6A03">
        <w:tab/>
        <w:t>Potty Break</w:t>
      </w:r>
    </w:p>
    <w:p w14:paraId="27081140" w14:textId="77777777" w:rsidR="002C6A03" w:rsidRPr="002C6A03" w:rsidRDefault="002C6A03" w:rsidP="002C6A03">
      <w:pPr>
        <w:tabs>
          <w:tab w:val="left" w:pos="720"/>
          <w:tab w:val="left" w:pos="2700"/>
        </w:tabs>
      </w:pPr>
      <w:r w:rsidRPr="002C6A03">
        <w:t xml:space="preserve">2:45 p.m. – 3:00 p.m.  </w:t>
      </w:r>
      <w:r w:rsidRPr="002C6A03">
        <w:tab/>
      </w:r>
      <w:r w:rsidRPr="002C6A03">
        <w:tab/>
        <w:t>Individual Book Time</w:t>
      </w:r>
    </w:p>
    <w:p w14:paraId="7B8A8FA0" w14:textId="77777777" w:rsidR="002C6A03" w:rsidRPr="002C6A03" w:rsidRDefault="002C6A03" w:rsidP="002C6A03">
      <w:pPr>
        <w:tabs>
          <w:tab w:val="left" w:pos="720"/>
          <w:tab w:val="left" w:pos="2700"/>
        </w:tabs>
      </w:pPr>
      <w:r w:rsidRPr="002C6A03">
        <w:t xml:space="preserve">3:00 p.m. – 3:15 p.m.  </w:t>
      </w:r>
      <w:r w:rsidRPr="002C6A03">
        <w:tab/>
      </w:r>
      <w:r w:rsidRPr="002C6A03">
        <w:tab/>
        <w:t>Snack</w:t>
      </w:r>
    </w:p>
    <w:p w14:paraId="0DB4E2FE" w14:textId="77777777" w:rsidR="002C6A03" w:rsidRPr="002C6A03" w:rsidRDefault="002C6A03" w:rsidP="002C6A03">
      <w:pPr>
        <w:tabs>
          <w:tab w:val="left" w:pos="720"/>
          <w:tab w:val="left" w:pos="2700"/>
        </w:tabs>
      </w:pPr>
      <w:r w:rsidRPr="002C6A03">
        <w:t xml:space="preserve">3:15 p.m. – 4:15 p.m.  </w:t>
      </w:r>
      <w:r w:rsidRPr="002C6A03">
        <w:tab/>
      </w:r>
      <w:r w:rsidRPr="002C6A03">
        <w:tab/>
        <w:t>Free Play</w:t>
      </w:r>
    </w:p>
    <w:p w14:paraId="6F74D31B" w14:textId="77777777" w:rsidR="002C6A03" w:rsidRPr="002C6A03" w:rsidRDefault="002C6A03" w:rsidP="002C6A03">
      <w:pPr>
        <w:tabs>
          <w:tab w:val="left" w:pos="720"/>
          <w:tab w:val="left" w:pos="2700"/>
        </w:tabs>
      </w:pPr>
      <w:r w:rsidRPr="002C6A03">
        <w:t xml:space="preserve">4:15 p.m. – 4:30 p.m.  </w:t>
      </w:r>
      <w:r w:rsidRPr="002C6A03">
        <w:tab/>
      </w:r>
      <w:r w:rsidRPr="002C6A03">
        <w:tab/>
        <w:t>Potty Break</w:t>
      </w:r>
    </w:p>
    <w:p w14:paraId="6FD3B2C9" w14:textId="77777777" w:rsidR="002C6A03" w:rsidRPr="002C6A03" w:rsidRDefault="002C6A03" w:rsidP="002C6A03">
      <w:pPr>
        <w:tabs>
          <w:tab w:val="left" w:pos="720"/>
          <w:tab w:val="left" w:pos="2700"/>
        </w:tabs>
      </w:pPr>
      <w:r w:rsidRPr="002C6A03">
        <w:t xml:space="preserve">4:30 p.m. – 5:00 p.m.  </w:t>
      </w:r>
      <w:r w:rsidRPr="002C6A03">
        <w:tab/>
      </w:r>
      <w:r w:rsidRPr="002C6A03">
        <w:tab/>
        <w:t>Puzzles/Books/Music</w:t>
      </w:r>
    </w:p>
    <w:p w14:paraId="277EAC27" w14:textId="77777777" w:rsidR="002C6A03" w:rsidRDefault="002C6A03" w:rsidP="002C6A03">
      <w:pPr>
        <w:tabs>
          <w:tab w:val="left" w:pos="720"/>
          <w:tab w:val="left" w:pos="2700"/>
        </w:tabs>
      </w:pPr>
      <w:r w:rsidRPr="002C6A03">
        <w:t xml:space="preserve">5:00 p.m. – 6:00 p.m.  </w:t>
      </w:r>
      <w:r w:rsidRPr="002C6A03">
        <w:tab/>
      </w:r>
      <w:r w:rsidRPr="002C6A03">
        <w:tab/>
        <w:t>Media Center/Departure</w:t>
      </w:r>
    </w:p>
    <w:p w14:paraId="419F13A2" w14:textId="77777777" w:rsidR="00006D1A" w:rsidRDefault="00006D1A" w:rsidP="002C6A03">
      <w:pPr>
        <w:tabs>
          <w:tab w:val="left" w:pos="720"/>
          <w:tab w:val="left" w:pos="2700"/>
        </w:tabs>
      </w:pPr>
    </w:p>
    <w:p w14:paraId="0EC101ED" w14:textId="4FA04F56" w:rsidR="00006D1A" w:rsidRPr="002E35F2" w:rsidRDefault="00006D1A" w:rsidP="00006D1A">
      <w:pPr>
        <w:tabs>
          <w:tab w:val="left" w:pos="720"/>
          <w:tab w:val="left" w:pos="2700"/>
        </w:tabs>
        <w:rPr>
          <w:b/>
          <w:sz w:val="28"/>
          <w:szCs w:val="28"/>
        </w:rPr>
      </w:pPr>
      <w:r>
        <w:rPr>
          <w:b/>
          <w:sz w:val="28"/>
          <w:szCs w:val="28"/>
        </w:rPr>
        <w:t>Preschool I</w:t>
      </w:r>
      <w:r w:rsidRPr="002E35F2">
        <w:rPr>
          <w:b/>
          <w:sz w:val="28"/>
          <w:szCs w:val="28"/>
        </w:rPr>
        <w:t xml:space="preserve"> Daily Schedule</w:t>
      </w:r>
      <w:r w:rsidR="00A74D13">
        <w:rPr>
          <w:b/>
          <w:sz w:val="28"/>
          <w:szCs w:val="28"/>
        </w:rPr>
        <w:t xml:space="preserve"> </w:t>
      </w:r>
      <w:r w:rsidR="00A74D13" w:rsidRPr="0060377C">
        <w:rPr>
          <w:b/>
          <w:color w:val="808080" w:themeColor="background1" w:themeShade="80"/>
          <w:sz w:val="28"/>
          <w:szCs w:val="28"/>
        </w:rPr>
        <w:t>(SAMPLE)</w:t>
      </w:r>
    </w:p>
    <w:p w14:paraId="1D738CEF" w14:textId="658F7FBB" w:rsidR="00006D1A" w:rsidRPr="00006D1A" w:rsidRDefault="00A74D13" w:rsidP="00006D1A">
      <w:r>
        <w:t>6</w:t>
      </w:r>
      <w:r w:rsidR="00006D1A" w:rsidRPr="00006D1A">
        <w:t>:</w:t>
      </w:r>
      <w:r>
        <w:t>3</w:t>
      </w:r>
      <w:r w:rsidR="00006D1A" w:rsidRPr="00006D1A">
        <w:t xml:space="preserve">0 a.m. – 8:45 a.m. </w:t>
      </w:r>
      <w:r w:rsidR="00006D1A" w:rsidRPr="00006D1A">
        <w:tab/>
      </w:r>
      <w:r w:rsidR="00006D1A" w:rsidRPr="00006D1A">
        <w:tab/>
        <w:t>Arrival/Free Play</w:t>
      </w:r>
    </w:p>
    <w:p w14:paraId="74F26A43" w14:textId="77777777" w:rsidR="00006D1A" w:rsidRPr="00006D1A" w:rsidRDefault="00006D1A" w:rsidP="00006D1A">
      <w:r w:rsidRPr="00006D1A">
        <w:lastRenderedPageBreak/>
        <w:t xml:space="preserve">8:45 a.m. – 9:00 a.m.  </w:t>
      </w:r>
      <w:r w:rsidRPr="00006D1A">
        <w:tab/>
      </w:r>
      <w:r w:rsidRPr="00006D1A">
        <w:tab/>
        <w:t>Cleanup</w:t>
      </w:r>
    </w:p>
    <w:p w14:paraId="12E38A72" w14:textId="77777777" w:rsidR="00006D1A" w:rsidRPr="00006D1A" w:rsidRDefault="00006D1A" w:rsidP="00006D1A">
      <w:r w:rsidRPr="00006D1A">
        <w:t xml:space="preserve">9:00 a.m. – 9:30 a.m.  </w:t>
      </w:r>
      <w:r w:rsidRPr="00006D1A">
        <w:tab/>
      </w:r>
      <w:r w:rsidRPr="00006D1A">
        <w:tab/>
        <w:t>Breakfast</w:t>
      </w:r>
    </w:p>
    <w:p w14:paraId="46170B19" w14:textId="77777777" w:rsidR="00B97BE3" w:rsidRDefault="00006D1A" w:rsidP="00006D1A">
      <w:r w:rsidRPr="00006D1A">
        <w:t xml:space="preserve">9:30 a.m. – 9:45 a.m.  </w:t>
      </w:r>
      <w:r w:rsidRPr="00006D1A">
        <w:tab/>
      </w:r>
      <w:r w:rsidRPr="00006D1A">
        <w:tab/>
        <w:t>Circle Time/Story Time</w:t>
      </w:r>
    </w:p>
    <w:p w14:paraId="2C44CFF2" w14:textId="6EEAF071" w:rsidR="00006D1A" w:rsidRDefault="00006D1A" w:rsidP="00006D1A">
      <w:r w:rsidRPr="00006D1A">
        <w:t xml:space="preserve">9:45 a.m. – 11:15 a.m.  </w:t>
      </w:r>
      <w:r>
        <w:tab/>
      </w:r>
      <w:r w:rsidRPr="00006D1A">
        <w:t>Academic Instruction (Language</w:t>
      </w:r>
      <w:r>
        <w:t xml:space="preserve"> </w:t>
      </w:r>
      <w:r w:rsidRPr="00006D1A">
        <w:t>Arts</w:t>
      </w:r>
      <w:r>
        <w:t>, Math, Themed</w:t>
      </w:r>
    </w:p>
    <w:p w14:paraId="66EA3687" w14:textId="77777777" w:rsidR="00006D1A" w:rsidRPr="00006D1A" w:rsidRDefault="00006D1A" w:rsidP="00006D1A">
      <w:pPr>
        <w:ind w:left="2160" w:firstLine="720"/>
      </w:pPr>
      <w:r w:rsidRPr="00006D1A">
        <w:t>Learning Activities,</w:t>
      </w:r>
      <w:r>
        <w:t xml:space="preserve"> </w:t>
      </w:r>
      <w:r w:rsidRPr="00006D1A">
        <w:t>Individualized Instruction)</w:t>
      </w:r>
    </w:p>
    <w:p w14:paraId="423ABB0D" w14:textId="77777777" w:rsidR="00006D1A" w:rsidRPr="00006D1A" w:rsidRDefault="00006D1A" w:rsidP="00006D1A">
      <w:r w:rsidRPr="00006D1A">
        <w:t xml:space="preserve">11:15 a.m. – 11:45 a.m.  </w:t>
      </w:r>
      <w:r>
        <w:tab/>
      </w:r>
      <w:r w:rsidRPr="00006D1A">
        <w:t>Gross Motor Play</w:t>
      </w:r>
    </w:p>
    <w:p w14:paraId="6226ABAD" w14:textId="77777777" w:rsidR="00006D1A" w:rsidRPr="00006D1A" w:rsidRDefault="00006D1A" w:rsidP="00006D1A">
      <w:r w:rsidRPr="00006D1A">
        <w:t xml:space="preserve">11:45 a.m. – 12:00 p.m.  </w:t>
      </w:r>
      <w:r w:rsidRPr="00006D1A">
        <w:tab/>
        <w:t>Lunch Prep</w:t>
      </w:r>
    </w:p>
    <w:p w14:paraId="0094F068" w14:textId="77777777" w:rsidR="00006D1A" w:rsidRPr="00006D1A" w:rsidRDefault="00006D1A" w:rsidP="00006D1A">
      <w:r w:rsidRPr="00006D1A">
        <w:t xml:space="preserve">12:00 p.m. – 12:30 p.m.  </w:t>
      </w:r>
      <w:r w:rsidRPr="00006D1A">
        <w:tab/>
        <w:t>Lunch</w:t>
      </w:r>
    </w:p>
    <w:p w14:paraId="6CD7701D" w14:textId="77777777" w:rsidR="00006D1A" w:rsidRPr="00006D1A" w:rsidRDefault="00006D1A" w:rsidP="00006D1A">
      <w:r w:rsidRPr="00006D1A">
        <w:t xml:space="preserve">12:30 p.m. – 12:45 p.m.  </w:t>
      </w:r>
      <w:r w:rsidRPr="00006D1A">
        <w:tab/>
        <w:t>Rest Time Prep</w:t>
      </w:r>
    </w:p>
    <w:p w14:paraId="1FF4FA6E" w14:textId="77777777" w:rsidR="00006D1A" w:rsidRPr="00006D1A" w:rsidRDefault="00006D1A" w:rsidP="00006D1A">
      <w:pPr>
        <w:tabs>
          <w:tab w:val="left" w:pos="720"/>
          <w:tab w:val="left" w:pos="2700"/>
        </w:tabs>
      </w:pPr>
      <w:r w:rsidRPr="00006D1A">
        <w:t xml:space="preserve">12:45 p.m. – 2:30 p.m.  </w:t>
      </w:r>
      <w:r w:rsidRPr="00006D1A">
        <w:tab/>
      </w:r>
      <w:r w:rsidRPr="00006D1A">
        <w:tab/>
        <w:t>Rest Time</w:t>
      </w:r>
    </w:p>
    <w:p w14:paraId="14381093" w14:textId="77777777" w:rsidR="00006D1A" w:rsidRPr="00006D1A" w:rsidRDefault="00006D1A" w:rsidP="00006D1A">
      <w:pPr>
        <w:tabs>
          <w:tab w:val="left" w:pos="720"/>
          <w:tab w:val="left" w:pos="2700"/>
        </w:tabs>
      </w:pPr>
      <w:r w:rsidRPr="00006D1A">
        <w:t xml:space="preserve">2:30 p.m. – 2:45 p.m.  </w:t>
      </w:r>
      <w:r w:rsidRPr="00006D1A">
        <w:tab/>
      </w:r>
      <w:r w:rsidRPr="00006D1A">
        <w:tab/>
        <w:t>Wake Up/Bathroom/Book Time</w:t>
      </w:r>
    </w:p>
    <w:p w14:paraId="45E09D3C" w14:textId="77777777" w:rsidR="00006D1A" w:rsidRPr="00006D1A" w:rsidRDefault="00006D1A" w:rsidP="00006D1A">
      <w:pPr>
        <w:tabs>
          <w:tab w:val="left" w:pos="720"/>
          <w:tab w:val="left" w:pos="2700"/>
        </w:tabs>
      </w:pPr>
      <w:r w:rsidRPr="00006D1A">
        <w:t xml:space="preserve">2:45 p.m. – 3:15 p.m.  </w:t>
      </w:r>
      <w:r w:rsidRPr="00006D1A">
        <w:tab/>
      </w:r>
      <w:r w:rsidRPr="00006D1A">
        <w:tab/>
        <w:t>Snack</w:t>
      </w:r>
    </w:p>
    <w:p w14:paraId="54FCEBB9" w14:textId="77777777" w:rsidR="00006D1A" w:rsidRPr="00006D1A" w:rsidRDefault="00006D1A" w:rsidP="00006D1A">
      <w:pPr>
        <w:tabs>
          <w:tab w:val="left" w:pos="720"/>
          <w:tab w:val="left" w:pos="2700"/>
        </w:tabs>
      </w:pPr>
      <w:r w:rsidRPr="00006D1A">
        <w:t xml:space="preserve">3:15 p.m. – 4:00 p.m.  </w:t>
      </w:r>
      <w:r w:rsidRPr="00006D1A">
        <w:tab/>
      </w:r>
      <w:r w:rsidRPr="00006D1A">
        <w:tab/>
        <w:t>Gross Motor Play</w:t>
      </w:r>
    </w:p>
    <w:p w14:paraId="05EC0BC0" w14:textId="77777777" w:rsidR="00006D1A" w:rsidRPr="00006D1A" w:rsidRDefault="00006D1A" w:rsidP="00006D1A">
      <w:pPr>
        <w:tabs>
          <w:tab w:val="left" w:pos="720"/>
          <w:tab w:val="left" w:pos="2700"/>
        </w:tabs>
      </w:pPr>
      <w:r w:rsidRPr="00006D1A">
        <w:t xml:space="preserve">4:00 p.m. – 5:00 p.m.  </w:t>
      </w:r>
      <w:r w:rsidRPr="00006D1A">
        <w:tab/>
      </w:r>
      <w:r w:rsidRPr="00006D1A">
        <w:tab/>
        <w:t>Media Center/Free Play/Individualized Instruction</w:t>
      </w:r>
    </w:p>
    <w:p w14:paraId="4B8B7BAC" w14:textId="77777777" w:rsidR="00006D1A" w:rsidRPr="00006D1A" w:rsidRDefault="00006D1A" w:rsidP="00006D1A">
      <w:pPr>
        <w:tabs>
          <w:tab w:val="left" w:pos="720"/>
          <w:tab w:val="left" w:pos="2700"/>
        </w:tabs>
      </w:pPr>
      <w:r w:rsidRPr="00006D1A">
        <w:t xml:space="preserve">5:00 p.m. – 5:15 p.m.  </w:t>
      </w:r>
      <w:r w:rsidRPr="00006D1A">
        <w:tab/>
      </w:r>
      <w:r w:rsidRPr="00006D1A">
        <w:tab/>
        <w:t>Cleanup</w:t>
      </w:r>
    </w:p>
    <w:p w14:paraId="411454CB" w14:textId="77777777" w:rsidR="00006D1A" w:rsidRPr="00006D1A" w:rsidRDefault="00006D1A" w:rsidP="00006D1A">
      <w:pPr>
        <w:tabs>
          <w:tab w:val="left" w:pos="720"/>
          <w:tab w:val="left" w:pos="2700"/>
        </w:tabs>
      </w:pPr>
      <w:r w:rsidRPr="00006D1A">
        <w:t xml:space="preserve">5:15 p.m. – 6:00 p.m.  </w:t>
      </w:r>
      <w:r w:rsidRPr="00006D1A">
        <w:tab/>
      </w:r>
      <w:r w:rsidRPr="00006D1A">
        <w:tab/>
        <w:t>Dance Time/Departure</w:t>
      </w:r>
    </w:p>
    <w:p w14:paraId="4405CB62" w14:textId="77777777" w:rsidR="00727379" w:rsidRDefault="00727379" w:rsidP="00727379">
      <w:pPr>
        <w:tabs>
          <w:tab w:val="left" w:pos="2160"/>
        </w:tabs>
      </w:pPr>
    </w:p>
    <w:p w14:paraId="2D584E10" w14:textId="7E3701CC" w:rsidR="002A5029" w:rsidRPr="002E35F2" w:rsidRDefault="002A5029" w:rsidP="002A5029">
      <w:pPr>
        <w:tabs>
          <w:tab w:val="left" w:pos="720"/>
          <w:tab w:val="left" w:pos="2700"/>
        </w:tabs>
        <w:rPr>
          <w:b/>
          <w:sz w:val="28"/>
          <w:szCs w:val="28"/>
        </w:rPr>
      </w:pPr>
      <w:r>
        <w:rPr>
          <w:b/>
          <w:sz w:val="28"/>
          <w:szCs w:val="28"/>
        </w:rPr>
        <w:t>Preschool II</w:t>
      </w:r>
      <w:r w:rsidRPr="002E35F2">
        <w:rPr>
          <w:b/>
          <w:sz w:val="28"/>
          <w:szCs w:val="28"/>
        </w:rPr>
        <w:t xml:space="preserve"> Daily Schedule</w:t>
      </w:r>
      <w:r w:rsidR="00A74D13">
        <w:rPr>
          <w:b/>
          <w:sz w:val="28"/>
          <w:szCs w:val="28"/>
        </w:rPr>
        <w:t xml:space="preserve"> </w:t>
      </w:r>
      <w:r w:rsidR="00A74D13" w:rsidRPr="0060377C">
        <w:rPr>
          <w:b/>
          <w:color w:val="808080" w:themeColor="background1" w:themeShade="80"/>
          <w:sz w:val="28"/>
          <w:szCs w:val="28"/>
        </w:rPr>
        <w:t>(SAMPLE)</w:t>
      </w:r>
    </w:p>
    <w:p w14:paraId="2FB77F06" w14:textId="76C31147" w:rsidR="002A5029" w:rsidRPr="002A5029" w:rsidRDefault="00A74D13" w:rsidP="002A5029">
      <w:r>
        <w:t>6</w:t>
      </w:r>
      <w:r w:rsidR="002A5029" w:rsidRPr="002A5029">
        <w:t>:</w:t>
      </w:r>
      <w:r>
        <w:t>3</w:t>
      </w:r>
      <w:r w:rsidR="002A5029" w:rsidRPr="002A5029">
        <w:t xml:space="preserve">0 a.m. – 8:45 a.m. </w:t>
      </w:r>
      <w:r w:rsidR="002A5029" w:rsidRPr="002A5029">
        <w:tab/>
      </w:r>
      <w:r w:rsidR="002A5029" w:rsidRPr="002A5029">
        <w:tab/>
        <w:t>Arrival/Free Play</w:t>
      </w:r>
    </w:p>
    <w:p w14:paraId="2D90E066" w14:textId="77777777" w:rsidR="002A5029" w:rsidRPr="002A5029" w:rsidRDefault="002A5029" w:rsidP="002A5029">
      <w:r w:rsidRPr="002A5029">
        <w:t xml:space="preserve">8:45 a.m. – 9:00 a.m.  </w:t>
      </w:r>
      <w:r w:rsidRPr="002A5029">
        <w:tab/>
      </w:r>
      <w:r w:rsidRPr="002A5029">
        <w:tab/>
        <w:t>Cleanup</w:t>
      </w:r>
    </w:p>
    <w:p w14:paraId="29FD6D04" w14:textId="77777777" w:rsidR="002A5029" w:rsidRPr="002A5029" w:rsidRDefault="002A5029" w:rsidP="002A5029">
      <w:r w:rsidRPr="002A5029">
        <w:t xml:space="preserve">9:00 a.m. – 9:30 a.m.  </w:t>
      </w:r>
      <w:r w:rsidRPr="002A5029">
        <w:tab/>
      </w:r>
      <w:r w:rsidRPr="002A5029">
        <w:tab/>
        <w:t>Breakfast</w:t>
      </w:r>
    </w:p>
    <w:p w14:paraId="7A4C02A0" w14:textId="77777777" w:rsidR="002A5029" w:rsidRPr="002A5029" w:rsidRDefault="002A5029" w:rsidP="002A5029">
      <w:r w:rsidRPr="002A5029">
        <w:t xml:space="preserve">9:30 a.m. – 9:45 a.m.  </w:t>
      </w:r>
      <w:r w:rsidRPr="002A5029">
        <w:tab/>
      </w:r>
      <w:r w:rsidRPr="002A5029">
        <w:tab/>
        <w:t>Circle Time/Story Time</w:t>
      </w:r>
    </w:p>
    <w:p w14:paraId="510D9B9A" w14:textId="77777777" w:rsidR="002A5029" w:rsidRDefault="002A5029" w:rsidP="002A5029">
      <w:r w:rsidRPr="002A5029">
        <w:t xml:space="preserve">9:45 a.m. – 11:15 a.m.  </w:t>
      </w:r>
      <w:r>
        <w:tab/>
      </w:r>
      <w:r w:rsidRPr="002A5029">
        <w:t>Academic Instruction (Language</w:t>
      </w:r>
      <w:r>
        <w:t xml:space="preserve"> </w:t>
      </w:r>
      <w:r w:rsidRPr="002A5029">
        <w:t>Art</w:t>
      </w:r>
      <w:r>
        <w:t>s, Math, Themed</w:t>
      </w:r>
    </w:p>
    <w:p w14:paraId="121736F1" w14:textId="77777777" w:rsidR="002A5029" w:rsidRPr="002A5029" w:rsidRDefault="002A5029" w:rsidP="002A5029">
      <w:pPr>
        <w:ind w:left="2160" w:firstLine="720"/>
      </w:pPr>
      <w:r w:rsidRPr="002A5029">
        <w:t>Learning Activities,</w:t>
      </w:r>
      <w:r>
        <w:t xml:space="preserve"> </w:t>
      </w:r>
      <w:r w:rsidRPr="002A5029">
        <w:t>Individualized Instruction)</w:t>
      </w:r>
    </w:p>
    <w:p w14:paraId="1FA386C8" w14:textId="77777777" w:rsidR="002A5029" w:rsidRPr="002A5029" w:rsidRDefault="002A5029" w:rsidP="002A5029">
      <w:r w:rsidRPr="002A5029">
        <w:t xml:space="preserve">11:15 a.m. – 11:45 a.m.  </w:t>
      </w:r>
      <w:r>
        <w:tab/>
      </w:r>
      <w:r w:rsidRPr="002A5029">
        <w:t>Gross Motor Play</w:t>
      </w:r>
    </w:p>
    <w:p w14:paraId="5F766838" w14:textId="58DDB2EA" w:rsidR="002A5029" w:rsidRPr="002A5029" w:rsidRDefault="002A5029" w:rsidP="002A5029">
      <w:r w:rsidRPr="002A5029">
        <w:t>11:45 a.m. – 12:</w:t>
      </w:r>
      <w:r w:rsidR="00307044">
        <w:t>3</w:t>
      </w:r>
      <w:r w:rsidRPr="002A5029">
        <w:t xml:space="preserve">0 p.m.  </w:t>
      </w:r>
      <w:r w:rsidRPr="002A5029">
        <w:tab/>
        <w:t>Lunch Prep</w:t>
      </w:r>
      <w:r w:rsidR="00307044">
        <w:t>/Lunch</w:t>
      </w:r>
    </w:p>
    <w:p w14:paraId="0F602F04" w14:textId="77777777" w:rsidR="002A5029" w:rsidRPr="002A5029" w:rsidRDefault="002A5029" w:rsidP="002A5029">
      <w:r w:rsidRPr="002A5029">
        <w:t xml:space="preserve">12:30 p.m. – 12:45 p.m.  </w:t>
      </w:r>
      <w:r w:rsidRPr="002A5029">
        <w:tab/>
        <w:t>Rest Time Prep</w:t>
      </w:r>
    </w:p>
    <w:p w14:paraId="77F87462" w14:textId="77777777" w:rsidR="002A5029" w:rsidRPr="002A5029" w:rsidRDefault="002A5029" w:rsidP="002A5029">
      <w:pPr>
        <w:tabs>
          <w:tab w:val="left" w:pos="720"/>
          <w:tab w:val="left" w:pos="2700"/>
        </w:tabs>
      </w:pPr>
      <w:r w:rsidRPr="002A5029">
        <w:t xml:space="preserve">12:45 p.m. – 2:30 p.m.  </w:t>
      </w:r>
      <w:r w:rsidRPr="002A5029">
        <w:tab/>
      </w:r>
      <w:r w:rsidRPr="002A5029">
        <w:tab/>
        <w:t>Rest Time</w:t>
      </w:r>
    </w:p>
    <w:p w14:paraId="1195BBD4" w14:textId="77777777" w:rsidR="002A5029" w:rsidRPr="002A5029" w:rsidRDefault="002A5029" w:rsidP="002A5029">
      <w:pPr>
        <w:tabs>
          <w:tab w:val="left" w:pos="720"/>
          <w:tab w:val="left" w:pos="2700"/>
        </w:tabs>
      </w:pPr>
      <w:r w:rsidRPr="002A5029">
        <w:t xml:space="preserve">2:30 p.m. – 2:45 p.m.  </w:t>
      </w:r>
      <w:r w:rsidRPr="002A5029">
        <w:tab/>
      </w:r>
      <w:r w:rsidRPr="002A5029">
        <w:tab/>
        <w:t>Wake Up/Bathroom/Book Time</w:t>
      </w:r>
    </w:p>
    <w:p w14:paraId="385380F8" w14:textId="4E6BA271" w:rsidR="002A5029" w:rsidRPr="002A5029" w:rsidRDefault="002A5029" w:rsidP="002A5029">
      <w:pPr>
        <w:tabs>
          <w:tab w:val="left" w:pos="720"/>
          <w:tab w:val="left" w:pos="2700"/>
        </w:tabs>
      </w:pPr>
      <w:r w:rsidRPr="002A5029">
        <w:t xml:space="preserve">2:45 p.m. – 3:15 p.m.  </w:t>
      </w:r>
      <w:r w:rsidRPr="002A5029">
        <w:tab/>
      </w:r>
      <w:r w:rsidRPr="002A5029">
        <w:tab/>
      </w:r>
      <w:r w:rsidR="00BC37DE">
        <w:t>Snack Prep/</w:t>
      </w:r>
      <w:r w:rsidRPr="002A5029">
        <w:t>Snack</w:t>
      </w:r>
    </w:p>
    <w:p w14:paraId="76877279" w14:textId="77777777" w:rsidR="002A5029" w:rsidRPr="002A5029" w:rsidRDefault="002A5029" w:rsidP="002A5029">
      <w:pPr>
        <w:tabs>
          <w:tab w:val="left" w:pos="720"/>
          <w:tab w:val="left" w:pos="2700"/>
        </w:tabs>
      </w:pPr>
      <w:r w:rsidRPr="002A5029">
        <w:t xml:space="preserve">3:15 p.m. – 4:00 p.m.  </w:t>
      </w:r>
      <w:r w:rsidRPr="002A5029">
        <w:tab/>
      </w:r>
      <w:r w:rsidRPr="002A5029">
        <w:tab/>
        <w:t>Gross Motor Play</w:t>
      </w:r>
    </w:p>
    <w:p w14:paraId="453F77A1" w14:textId="77777777" w:rsidR="002A5029" w:rsidRPr="002A5029" w:rsidRDefault="002A5029" w:rsidP="002A5029">
      <w:pPr>
        <w:tabs>
          <w:tab w:val="left" w:pos="720"/>
          <w:tab w:val="left" w:pos="2700"/>
        </w:tabs>
      </w:pPr>
      <w:r w:rsidRPr="002A5029">
        <w:t xml:space="preserve">4:00 p.m. – 5:00 p.m.  </w:t>
      </w:r>
      <w:r w:rsidRPr="002A5029">
        <w:tab/>
      </w:r>
      <w:r w:rsidRPr="002A5029">
        <w:tab/>
        <w:t>Media Center/Free Play/Individualized Instruction</w:t>
      </w:r>
    </w:p>
    <w:p w14:paraId="2EDD3614" w14:textId="77777777" w:rsidR="002A5029" w:rsidRPr="002A5029" w:rsidRDefault="002A5029" w:rsidP="002A5029">
      <w:pPr>
        <w:tabs>
          <w:tab w:val="left" w:pos="720"/>
          <w:tab w:val="left" w:pos="2700"/>
        </w:tabs>
      </w:pPr>
      <w:r w:rsidRPr="002A5029">
        <w:t xml:space="preserve">5:00 p.m. – 5:15 p.m.  </w:t>
      </w:r>
      <w:r w:rsidRPr="002A5029">
        <w:tab/>
      </w:r>
      <w:r w:rsidRPr="002A5029">
        <w:tab/>
        <w:t>Cleanup</w:t>
      </w:r>
    </w:p>
    <w:p w14:paraId="777067E4" w14:textId="77777777" w:rsidR="002A5029" w:rsidRDefault="002A5029" w:rsidP="002A5029">
      <w:pPr>
        <w:tabs>
          <w:tab w:val="left" w:pos="720"/>
          <w:tab w:val="left" w:pos="2700"/>
        </w:tabs>
      </w:pPr>
      <w:r w:rsidRPr="002A5029">
        <w:t xml:space="preserve">5:15 p.m. – 6:00 p.m.  </w:t>
      </w:r>
      <w:r w:rsidRPr="002A5029">
        <w:tab/>
      </w:r>
      <w:r w:rsidRPr="002A5029">
        <w:tab/>
        <w:t>Dance Time/Departure</w:t>
      </w:r>
    </w:p>
    <w:p w14:paraId="2E4E92BC" w14:textId="77777777" w:rsidR="002C49C0" w:rsidRDefault="002C49C0" w:rsidP="002A5029">
      <w:pPr>
        <w:tabs>
          <w:tab w:val="left" w:pos="720"/>
          <w:tab w:val="left" w:pos="2700"/>
        </w:tabs>
      </w:pPr>
    </w:p>
    <w:p w14:paraId="17600859" w14:textId="5F8D2F34" w:rsidR="002C49C0" w:rsidRPr="002E35F2" w:rsidRDefault="002C49C0" w:rsidP="002C49C0">
      <w:pPr>
        <w:tabs>
          <w:tab w:val="left" w:pos="720"/>
          <w:tab w:val="left" w:pos="2700"/>
        </w:tabs>
        <w:rPr>
          <w:b/>
          <w:sz w:val="28"/>
          <w:szCs w:val="28"/>
        </w:rPr>
      </w:pPr>
      <w:r>
        <w:rPr>
          <w:b/>
          <w:sz w:val="28"/>
          <w:szCs w:val="28"/>
        </w:rPr>
        <w:t>Kindergarten/</w:t>
      </w:r>
      <w:r w:rsidR="00A02DAC">
        <w:rPr>
          <w:b/>
          <w:sz w:val="28"/>
          <w:szCs w:val="28"/>
        </w:rPr>
        <w:t>School Age</w:t>
      </w:r>
      <w:r w:rsidRPr="002E35F2">
        <w:rPr>
          <w:b/>
          <w:sz w:val="28"/>
          <w:szCs w:val="28"/>
        </w:rPr>
        <w:t xml:space="preserve"> Daily Schedule</w:t>
      </w:r>
      <w:r w:rsidR="00A02DAC">
        <w:rPr>
          <w:b/>
          <w:sz w:val="28"/>
          <w:szCs w:val="28"/>
        </w:rPr>
        <w:t xml:space="preserve"> </w:t>
      </w:r>
      <w:r w:rsidR="00A02DAC" w:rsidRPr="0060377C">
        <w:rPr>
          <w:b/>
          <w:color w:val="808080" w:themeColor="background1" w:themeShade="80"/>
          <w:sz w:val="28"/>
          <w:szCs w:val="28"/>
        </w:rPr>
        <w:t>(SAMPLE)</w:t>
      </w:r>
    </w:p>
    <w:p w14:paraId="5A2CEDD6" w14:textId="23315BB8" w:rsidR="00AF3391" w:rsidRPr="00AF3391" w:rsidRDefault="00A02DAC" w:rsidP="00AF3391">
      <w:r>
        <w:t>6</w:t>
      </w:r>
      <w:r w:rsidR="00AF3391" w:rsidRPr="00AF3391">
        <w:t>:</w:t>
      </w:r>
      <w:r>
        <w:t>3</w:t>
      </w:r>
      <w:r w:rsidR="00AF3391" w:rsidRPr="00AF3391">
        <w:t xml:space="preserve">0 a.m. – 9:00 a.m. </w:t>
      </w:r>
      <w:r w:rsidR="00AF3391" w:rsidRPr="00AF3391">
        <w:tab/>
      </w:r>
      <w:r w:rsidR="00AF3391" w:rsidRPr="00AF3391">
        <w:tab/>
        <w:t>Drop off/Free Play</w:t>
      </w:r>
    </w:p>
    <w:p w14:paraId="08AD0ABB" w14:textId="77777777" w:rsidR="00AF3391" w:rsidRPr="00AF3391" w:rsidRDefault="00AF3391" w:rsidP="00AF3391">
      <w:r w:rsidRPr="00AF3391">
        <w:t xml:space="preserve">9:00 a.m. – 9:30 a.m.  </w:t>
      </w:r>
      <w:r w:rsidRPr="00AF3391">
        <w:tab/>
      </w:r>
      <w:r w:rsidRPr="00AF3391">
        <w:tab/>
      </w:r>
      <w:r>
        <w:t>Breakfast</w:t>
      </w:r>
    </w:p>
    <w:p w14:paraId="71814F31" w14:textId="77777777" w:rsidR="00AF3391" w:rsidRPr="00AF3391" w:rsidRDefault="00AF3391" w:rsidP="00AF3391">
      <w:r w:rsidRPr="00AF3391">
        <w:t xml:space="preserve">9:30 a.m. – 10:15 a.m.  </w:t>
      </w:r>
      <w:r>
        <w:tab/>
      </w:r>
      <w:r w:rsidRPr="00AF3391">
        <w:t>Circle Time/Academic Time</w:t>
      </w:r>
    </w:p>
    <w:p w14:paraId="08C811E6" w14:textId="77777777" w:rsidR="00AF3391" w:rsidRPr="00AF3391" w:rsidRDefault="00AF3391" w:rsidP="00AF3391">
      <w:r w:rsidRPr="00AF3391">
        <w:t xml:space="preserve">10:15 a.m. – 11:00 a.m.  </w:t>
      </w:r>
      <w:r>
        <w:tab/>
      </w:r>
      <w:r w:rsidRPr="00AF3391">
        <w:t>Centers and Free Time</w:t>
      </w:r>
    </w:p>
    <w:p w14:paraId="7E636B35" w14:textId="77777777" w:rsidR="00AF3391" w:rsidRPr="00AF3391" w:rsidRDefault="00AF3391" w:rsidP="00AF3391">
      <w:r w:rsidRPr="00AF3391">
        <w:t xml:space="preserve">11:00 a.m. – 11:30 a.m.  </w:t>
      </w:r>
      <w:r>
        <w:tab/>
      </w:r>
      <w:r w:rsidRPr="00AF3391">
        <w:t>Art Projects/Free Art</w:t>
      </w:r>
    </w:p>
    <w:p w14:paraId="4714DB78" w14:textId="62DB7DFF" w:rsidR="00AF3391" w:rsidRPr="00AF3391" w:rsidRDefault="00AF3391" w:rsidP="00AF3391">
      <w:r w:rsidRPr="00AF3391">
        <w:t xml:space="preserve">11:30 a.m. – </w:t>
      </w:r>
      <w:r w:rsidR="008A7F5F">
        <w:t>12:05</w:t>
      </w:r>
      <w:r w:rsidRPr="00AF3391">
        <w:t xml:space="preserve"> </w:t>
      </w:r>
      <w:r w:rsidR="008A7F5F">
        <w:t>p</w:t>
      </w:r>
      <w:r w:rsidRPr="00AF3391">
        <w:t xml:space="preserve">.m.  </w:t>
      </w:r>
      <w:r>
        <w:tab/>
      </w:r>
      <w:r w:rsidRPr="00AF3391">
        <w:t>Lunch Prep</w:t>
      </w:r>
      <w:r w:rsidR="008A7F5F">
        <w:t>/Lunch</w:t>
      </w:r>
    </w:p>
    <w:p w14:paraId="25D22768" w14:textId="77777777" w:rsidR="00AF3391" w:rsidRPr="00AF3391" w:rsidRDefault="00AF3391" w:rsidP="00AF3391">
      <w:r w:rsidRPr="00AF3391">
        <w:t xml:space="preserve">12:05 p.m. – 12:15 p.m.  </w:t>
      </w:r>
      <w:r w:rsidRPr="00AF3391">
        <w:tab/>
        <w:t>Prepare for Kindergarten Bus</w:t>
      </w:r>
    </w:p>
    <w:p w14:paraId="0A3E977A" w14:textId="77777777" w:rsidR="00AF3391" w:rsidRPr="00AF3391" w:rsidRDefault="00AF3391" w:rsidP="00AF3391">
      <w:r w:rsidRPr="00AF3391">
        <w:lastRenderedPageBreak/>
        <w:t xml:space="preserve">12:15 p.m. – 4:00 p.m.  </w:t>
      </w:r>
      <w:r>
        <w:tab/>
      </w:r>
      <w:r w:rsidRPr="00AF3391">
        <w:t>Kindergarten</w:t>
      </w:r>
    </w:p>
    <w:p w14:paraId="1E45DCDE" w14:textId="77777777" w:rsidR="00AF3391" w:rsidRPr="00AF3391" w:rsidRDefault="00AF3391" w:rsidP="00AF3391">
      <w:r w:rsidRPr="00AF3391">
        <w:t xml:space="preserve">4:00 p.m. – 4:30 p.m.  </w:t>
      </w:r>
      <w:r>
        <w:tab/>
      </w:r>
      <w:r w:rsidRPr="00AF3391">
        <w:t>Snack Prep/Snack</w:t>
      </w:r>
    </w:p>
    <w:p w14:paraId="7936F74D" w14:textId="77777777" w:rsidR="00AF3391" w:rsidRPr="00AF3391" w:rsidRDefault="00AF3391" w:rsidP="00AF3391">
      <w:pPr>
        <w:tabs>
          <w:tab w:val="left" w:pos="720"/>
          <w:tab w:val="left" w:pos="2700"/>
        </w:tabs>
      </w:pPr>
      <w:r w:rsidRPr="00AF3391">
        <w:t xml:space="preserve">4:30 p.m. – 6:00 p.m.  </w:t>
      </w:r>
      <w:r w:rsidRPr="00AF3391">
        <w:tab/>
      </w:r>
      <w:r w:rsidRPr="00AF3391">
        <w:tab/>
        <w:t>Free Play/Games/Departure</w:t>
      </w:r>
    </w:p>
    <w:p w14:paraId="22A32E29" w14:textId="6607D10F" w:rsidR="00E123F2" w:rsidRPr="00727379" w:rsidRDefault="00E123F2" w:rsidP="00E123F2">
      <w:r>
        <w:rPr>
          <w:b/>
          <w:i/>
        </w:rPr>
        <w:t xml:space="preserve">Naps and Rest Time:  </w:t>
      </w:r>
      <w:r>
        <w:t>Nap and rest time for children is extremely important. All children under five must nap and will be provided their own designated cot or crib for this purpose. Older children must have a rest period during this time and will be supplied with reading materials and quiet activities.</w:t>
      </w:r>
    </w:p>
    <w:p w14:paraId="692EA3DF" w14:textId="77777777" w:rsidR="00E123F2" w:rsidRDefault="00E123F2" w:rsidP="00E123F2">
      <w:pPr>
        <w:pStyle w:val="Heading1"/>
      </w:pPr>
      <w:bookmarkStart w:id="27" w:name="_Toc159169177"/>
      <w:bookmarkStart w:id="28" w:name="_Toc159218571"/>
      <w:bookmarkStart w:id="29" w:name="_Toc121164704"/>
      <w:r>
        <w:t>Tuition and Payment Policies</w:t>
      </w:r>
      <w:bookmarkEnd w:id="27"/>
      <w:bookmarkEnd w:id="28"/>
      <w:bookmarkEnd w:id="29"/>
    </w:p>
    <w:p w14:paraId="3D519F11" w14:textId="5F4261A2" w:rsidR="00E123F2" w:rsidRDefault="00E123F2" w:rsidP="00E123F2">
      <w:pPr>
        <w:tabs>
          <w:tab w:val="left" w:pos="1480"/>
        </w:tabs>
      </w:pPr>
      <w:r>
        <w:t xml:space="preserve">All tuition fees are due on the Monday morning of each week prior to services rendered. </w:t>
      </w:r>
      <w:r w:rsidR="000817E0">
        <w:t>If</w:t>
      </w:r>
      <w:r>
        <w:t xml:space="preserve"> tuition is not received upon arrival Monday morning, your child will not be authorized to attend. Parents may pay tuition in advance for the following week(s). </w:t>
      </w:r>
      <w:r w:rsidR="000817E0">
        <w:t>If</w:t>
      </w:r>
      <w:r>
        <w:t xml:space="preserve"> your child is absent on Monday, tuition is due the morning of his/her first day back.</w:t>
      </w:r>
      <w:r w:rsidR="00C14A5A">
        <w:t xml:space="preserve"> </w:t>
      </w:r>
      <w:r w:rsidR="00123100">
        <w:t>Little Learners</w:t>
      </w:r>
      <w:r w:rsidR="00C14A5A">
        <w:t xml:space="preserve"> reserves the right to raise fees should it become necessary to do so.</w:t>
      </w:r>
      <w:r w:rsidR="00081A1F">
        <w:t xml:space="preserve"> Please see the attached addendum listing our current tuition rates.</w:t>
      </w:r>
    </w:p>
    <w:p w14:paraId="7F502F15" w14:textId="77777777" w:rsidR="00E123F2" w:rsidRDefault="00E123F2" w:rsidP="00E123F2">
      <w:pPr>
        <w:tabs>
          <w:tab w:val="left" w:pos="6520"/>
        </w:tabs>
      </w:pPr>
      <w:r>
        <w:tab/>
      </w:r>
    </w:p>
    <w:p w14:paraId="422B25A6" w14:textId="32CFB84B" w:rsidR="00E123F2" w:rsidRDefault="00E123F2" w:rsidP="00E123F2">
      <w:pPr>
        <w:tabs>
          <w:tab w:val="left" w:pos="1480"/>
        </w:tabs>
      </w:pPr>
      <w:r w:rsidRPr="004B0208">
        <w:rPr>
          <w:b/>
          <w:i/>
        </w:rPr>
        <w:t>Payment:</w:t>
      </w:r>
      <w:r>
        <w:t xml:space="preserve">  Forms of payment that are accepted at </w:t>
      </w:r>
      <w:r w:rsidR="00123100">
        <w:t>Little Learners</w:t>
      </w:r>
      <w:r>
        <w:t xml:space="preserve"> are cash, checks or money orders. Please write your child’s name on all payments. All checks should be made payable to </w:t>
      </w:r>
      <w:r w:rsidR="00123100">
        <w:t xml:space="preserve">Little Learners Prep </w:t>
      </w:r>
      <w:r w:rsidR="00AA40CC">
        <w:t>Academy</w:t>
      </w:r>
      <w:r>
        <w:t xml:space="preserve"> and should be placed in the payment box. </w:t>
      </w:r>
      <w:r w:rsidR="00123100">
        <w:t xml:space="preserve">Tuition payment may also be provided via our </w:t>
      </w:r>
      <w:r w:rsidR="006B7F90">
        <w:t xml:space="preserve">operating software. Please inquire with administration regarding options. </w:t>
      </w:r>
      <w:r>
        <w:t>Our tax ID number is available upon request.</w:t>
      </w:r>
    </w:p>
    <w:p w14:paraId="0C50363D" w14:textId="77777777" w:rsidR="00E123F2" w:rsidRDefault="00E123F2" w:rsidP="00C14A5A">
      <w:pPr>
        <w:tabs>
          <w:tab w:val="left" w:pos="3660"/>
          <w:tab w:val="left" w:pos="5380"/>
        </w:tabs>
      </w:pPr>
      <w:r>
        <w:tab/>
      </w:r>
      <w:r w:rsidR="00C14A5A">
        <w:tab/>
      </w:r>
    </w:p>
    <w:p w14:paraId="7C3D68F8" w14:textId="27DF8CCD" w:rsidR="00C14A5A" w:rsidRDefault="00C14A5A" w:rsidP="00E123F2">
      <w:pPr>
        <w:tabs>
          <w:tab w:val="left" w:pos="1480"/>
        </w:tabs>
      </w:pPr>
      <w:r>
        <w:rPr>
          <w:b/>
          <w:i/>
        </w:rPr>
        <w:t>Deli</w:t>
      </w:r>
      <w:r w:rsidR="00727379">
        <w:rPr>
          <w:b/>
          <w:i/>
        </w:rPr>
        <w:t>n</w:t>
      </w:r>
      <w:r>
        <w:rPr>
          <w:b/>
          <w:i/>
        </w:rPr>
        <w:t>quent Accounts and Returned Checks</w:t>
      </w:r>
      <w:r w:rsidRPr="00BC6904">
        <w:rPr>
          <w:b/>
          <w:i/>
        </w:rPr>
        <w:t>:</w:t>
      </w:r>
      <w:r w:rsidR="00DA267E">
        <w:t xml:space="preserve"> </w:t>
      </w:r>
      <w:r w:rsidR="000817E0">
        <w:t>If</w:t>
      </w:r>
      <w:r>
        <w:t xml:space="preserve"> tuition falls behind, you will be asked to clear your </w:t>
      </w:r>
      <w:r w:rsidR="00B6511C">
        <w:t>account,</w:t>
      </w:r>
      <w:r>
        <w:t xml:space="preserve"> or </w:t>
      </w:r>
      <w:r w:rsidR="00E112E0">
        <w:t>your child will not be able to attend</w:t>
      </w:r>
      <w:r>
        <w:t xml:space="preserve">. In addition, a late fee of $5 per day will be assessed until the tuition is paid. </w:t>
      </w:r>
      <w:r w:rsidR="00B44E5C">
        <w:t>Little Learners will no</w:t>
      </w:r>
      <w:r>
        <w:t>t accept any child that has a balance on their account and has the right to terminate care without</w:t>
      </w:r>
      <w:r w:rsidR="00DA267E">
        <w:t xml:space="preserve"> </w:t>
      </w:r>
      <w:r>
        <w:t>notice. Insufficient funds checks will be charged an additional fee of $30. After two NSF checks, you will be placed on a cash-only basis for payment.</w:t>
      </w:r>
    </w:p>
    <w:p w14:paraId="5AF0F5BE" w14:textId="77777777" w:rsidR="00C14A5A" w:rsidRDefault="00C14A5A" w:rsidP="00E123F2">
      <w:pPr>
        <w:tabs>
          <w:tab w:val="left" w:pos="1480"/>
        </w:tabs>
      </w:pPr>
    </w:p>
    <w:p w14:paraId="69105968" w14:textId="77777777" w:rsidR="00E123F2" w:rsidRDefault="00E123F2" w:rsidP="00E123F2">
      <w:pPr>
        <w:tabs>
          <w:tab w:val="left" w:pos="1480"/>
        </w:tabs>
      </w:pPr>
      <w:r w:rsidRPr="00BC6904">
        <w:rPr>
          <w:b/>
          <w:i/>
        </w:rPr>
        <w:t>Registration Fee:</w:t>
      </w:r>
      <w:r>
        <w:t xml:space="preserve"> A non-refundable </w:t>
      </w:r>
      <w:r w:rsidR="0045425B">
        <w:t xml:space="preserve">annual </w:t>
      </w:r>
      <w:r>
        <w:t>fee of $</w:t>
      </w:r>
      <w:r w:rsidR="00FD323B">
        <w:t>7</w:t>
      </w:r>
      <w:r w:rsidR="00C577FE">
        <w:t>5</w:t>
      </w:r>
      <w:r>
        <w:t xml:space="preserve"> </w:t>
      </w:r>
      <w:r w:rsidR="00FD323B">
        <w:t>for an individual</w:t>
      </w:r>
      <w:r>
        <w:t xml:space="preserve"> child</w:t>
      </w:r>
      <w:r w:rsidR="00FD323B">
        <w:t xml:space="preserve"> or $1</w:t>
      </w:r>
      <w:r w:rsidR="00C577FE">
        <w:t>30</w:t>
      </w:r>
      <w:r w:rsidR="00FD323B">
        <w:t xml:space="preserve"> for a family</w:t>
      </w:r>
      <w:r>
        <w:t xml:space="preserve"> is required upon registration.</w:t>
      </w:r>
    </w:p>
    <w:p w14:paraId="3342CD63" w14:textId="77777777" w:rsidR="00E123F2" w:rsidRDefault="00E123F2" w:rsidP="00E123F2">
      <w:pPr>
        <w:tabs>
          <w:tab w:val="left" w:pos="1480"/>
        </w:tabs>
      </w:pPr>
    </w:p>
    <w:p w14:paraId="24CE2A4E" w14:textId="15619B2E" w:rsidR="00E123F2" w:rsidRDefault="00E123F2" w:rsidP="00E123F2">
      <w:pPr>
        <w:tabs>
          <w:tab w:val="left" w:pos="1480"/>
        </w:tabs>
      </w:pPr>
      <w:r>
        <w:rPr>
          <w:b/>
          <w:i/>
        </w:rPr>
        <w:t>Deposit</w:t>
      </w:r>
      <w:r w:rsidRPr="00BC6904">
        <w:rPr>
          <w:b/>
          <w:i/>
        </w:rPr>
        <w:t>:</w:t>
      </w:r>
      <w:r>
        <w:t xml:space="preserve"> A two-week tuition deposit is required for each child. This deposit is refunded when your child leaves </w:t>
      </w:r>
      <w:r w:rsidR="00B44E5C">
        <w:t>Little Learners</w:t>
      </w:r>
      <w:r>
        <w:t xml:space="preserve">, provided you give </w:t>
      </w:r>
      <w:r w:rsidR="003B18BD">
        <w:t>two</w:t>
      </w:r>
      <w:r>
        <w:t xml:space="preserve"> </w:t>
      </w:r>
      <w:r w:rsidR="00F0745A">
        <w:t>weeks’ notice</w:t>
      </w:r>
      <w:r>
        <w:t xml:space="preserve"> of disenrollment from the program. Any late pick-up fees, NSF fees, non-paid </w:t>
      </w:r>
      <w:r w:rsidR="000817E0">
        <w:t>tuition,</w:t>
      </w:r>
      <w:r>
        <w:t xml:space="preserve"> or miscellaneous balances due will be deducted from your deposit. If there is a remaining balance, you will be issued a check approximately two weeks after your child’s departure.</w:t>
      </w:r>
    </w:p>
    <w:p w14:paraId="1439B5ED" w14:textId="77777777" w:rsidR="00E123F2" w:rsidRDefault="00E123F2" w:rsidP="00E123F2">
      <w:pPr>
        <w:tabs>
          <w:tab w:val="left" w:pos="1480"/>
        </w:tabs>
      </w:pPr>
    </w:p>
    <w:p w14:paraId="0504F26F" w14:textId="0050E3E6" w:rsidR="00E123F2" w:rsidRDefault="00E123F2" w:rsidP="00E123F2">
      <w:pPr>
        <w:tabs>
          <w:tab w:val="left" w:pos="1480"/>
        </w:tabs>
      </w:pPr>
      <w:r w:rsidRPr="00AA6F69">
        <w:rPr>
          <w:b/>
          <w:i/>
        </w:rPr>
        <w:t>Multiple Child Discount:</w:t>
      </w:r>
      <w:r>
        <w:t xml:space="preserve">  </w:t>
      </w:r>
      <w:r w:rsidR="009F3B70">
        <w:t>Little Learners</w:t>
      </w:r>
      <w:r>
        <w:t xml:space="preserve"> will extend a courtesy discount for </w:t>
      </w:r>
      <w:r w:rsidR="00B779EE">
        <w:t xml:space="preserve">families with multiple children </w:t>
      </w:r>
      <w:r>
        <w:t xml:space="preserve">attending our program. The discount will be 4% off the current </w:t>
      </w:r>
      <w:r w:rsidR="00BA1242">
        <w:t xml:space="preserve">lowest </w:t>
      </w:r>
      <w:r>
        <w:t xml:space="preserve">tuition rate for </w:t>
      </w:r>
      <w:r w:rsidR="00B779EE">
        <w:t>the</w:t>
      </w:r>
      <w:r>
        <w:t xml:space="preserve"> </w:t>
      </w:r>
      <w:r w:rsidR="00B779EE">
        <w:t>additional</w:t>
      </w:r>
      <w:r w:rsidR="00BA1242">
        <w:t xml:space="preserve"> </w:t>
      </w:r>
      <w:r>
        <w:t xml:space="preserve">child. This discount applies only to tuition and not to </w:t>
      </w:r>
      <w:r>
        <w:lastRenderedPageBreak/>
        <w:t>the registration fees, deposits or miscellaneous program fees</w:t>
      </w:r>
      <w:r w:rsidR="00B779EE">
        <w:t xml:space="preserve"> and </w:t>
      </w:r>
      <w:r w:rsidR="009F3B70">
        <w:t>cannot</w:t>
      </w:r>
      <w:r w:rsidR="00B779EE">
        <w:t xml:space="preserve"> be used in conjunction with any other offers or discounts</w:t>
      </w:r>
      <w:r>
        <w:t>.</w:t>
      </w:r>
    </w:p>
    <w:p w14:paraId="03B78530" w14:textId="77777777" w:rsidR="006A3A08" w:rsidRDefault="006A3A08" w:rsidP="00E123F2"/>
    <w:p w14:paraId="745F5441" w14:textId="5CA010F6" w:rsidR="00E123F2" w:rsidRDefault="00E123F2" w:rsidP="00E123F2">
      <w:r w:rsidRPr="001118B6">
        <w:rPr>
          <w:b/>
          <w:i/>
        </w:rPr>
        <w:t>Late Charges:</w:t>
      </w:r>
      <w:r>
        <w:t xml:space="preserve"> A late fee of $10 plus $3 for every minute will be charged to parents of children who are picked up after 6 p.m. The charge will be noted in the sign-in and will be expected in-full upon arrival. At 6:30 p.m., if a parent or emergency contact has not been found, the Hilliard Police Department will be contacted for assistance. The classroom teachers are only scheduled to work until 6 p.m. therefore, in the event a child is repeatedly picked up after 6 p.m., it is grounds for disenrollment. The center clock is the time that is logged at arrival and departure and the staff will document on the sign-in and sign-out if your written time differs from the facility clock.</w:t>
      </w:r>
    </w:p>
    <w:p w14:paraId="08303DD9" w14:textId="77777777" w:rsidR="00C14A5A" w:rsidRDefault="00C14A5A" w:rsidP="00E123F2"/>
    <w:p w14:paraId="3DC1679A" w14:textId="60E58E3C" w:rsidR="00C14A5A" w:rsidRDefault="00483AB5" w:rsidP="00C14A5A">
      <w:pPr>
        <w:tabs>
          <w:tab w:val="left" w:pos="1480"/>
        </w:tabs>
      </w:pPr>
      <w:r>
        <w:rPr>
          <w:b/>
          <w:i/>
        </w:rPr>
        <w:t xml:space="preserve">Vacations, </w:t>
      </w:r>
      <w:r w:rsidR="00C14A5A">
        <w:rPr>
          <w:b/>
          <w:i/>
        </w:rPr>
        <w:t>Holidays</w:t>
      </w:r>
      <w:r>
        <w:rPr>
          <w:b/>
          <w:i/>
        </w:rPr>
        <w:t xml:space="preserve"> and Inclement Weather</w:t>
      </w:r>
      <w:r w:rsidR="00C14A5A" w:rsidRPr="00BC6904">
        <w:rPr>
          <w:b/>
          <w:i/>
        </w:rPr>
        <w:t>:</w:t>
      </w:r>
      <w:r w:rsidR="00C14A5A">
        <w:t xml:space="preserve"> Full tuition is due for any periods of time that the child does not attend the center, such as vacations, </w:t>
      </w:r>
      <w:r w:rsidR="000817E0">
        <w:t>illness,</w:t>
      </w:r>
      <w:r w:rsidR="00C14A5A">
        <w:t xml:space="preserve"> or holidays. </w:t>
      </w:r>
      <w:r>
        <w:t>Full payment is also expected for days that</w:t>
      </w:r>
      <w:r w:rsidR="00C14A5A">
        <w:t xml:space="preserve"> </w:t>
      </w:r>
      <w:r w:rsidR="009F3B70">
        <w:t>Little Learners</w:t>
      </w:r>
      <w:r>
        <w:t xml:space="preserve"> is closed due to inclement weather, as </w:t>
      </w:r>
      <w:r w:rsidR="00AC1681">
        <w:t>staff is</w:t>
      </w:r>
      <w:r>
        <w:t xml:space="preserve"> still paid for these days.</w:t>
      </w:r>
      <w:r w:rsidR="00BA1242">
        <w:t xml:space="preserve"> </w:t>
      </w:r>
      <w:r w:rsidR="009F3B70">
        <w:t>Little Learners</w:t>
      </w:r>
      <w:r w:rsidR="00BA1242">
        <w:t xml:space="preserve"> will extend a courtesy discount for two weeks of vacation per family each year at half the tuition rate per child.</w:t>
      </w:r>
    </w:p>
    <w:p w14:paraId="3FB05A82" w14:textId="77777777" w:rsidR="00C14A5A" w:rsidRDefault="00BA1242" w:rsidP="00BA1242">
      <w:pPr>
        <w:tabs>
          <w:tab w:val="left" w:pos="7140"/>
        </w:tabs>
        <w:ind w:firstLine="720"/>
        <w:rPr>
          <w:b/>
          <w:i/>
        </w:rPr>
      </w:pPr>
      <w:r>
        <w:rPr>
          <w:b/>
          <w:i/>
        </w:rPr>
        <w:tab/>
      </w:r>
    </w:p>
    <w:p w14:paraId="6B8D05B7" w14:textId="51FE16A0" w:rsidR="00C14A5A" w:rsidRDefault="00C14A5A" w:rsidP="00C14A5A">
      <w:r>
        <w:rPr>
          <w:b/>
          <w:i/>
        </w:rPr>
        <w:t>Illness</w:t>
      </w:r>
      <w:r w:rsidRPr="001118B6">
        <w:rPr>
          <w:b/>
          <w:i/>
        </w:rPr>
        <w:t>:</w:t>
      </w:r>
      <w:r>
        <w:t xml:space="preserve"> In the event of illness, full payment is expected, except for an extended illness. An extended illness </w:t>
      </w:r>
      <w:r w:rsidR="000817E0">
        <w:t>is</w:t>
      </w:r>
      <w:r>
        <w:t xml:space="preserve"> an illness that keeps the child out of the center for more than </w:t>
      </w:r>
      <w:r w:rsidR="000817E0">
        <w:t>five</w:t>
      </w:r>
      <w:r>
        <w:t xml:space="preserve"> consecutive weekdays. </w:t>
      </w:r>
      <w:r w:rsidR="009F3B70">
        <w:t xml:space="preserve">A physician’s </w:t>
      </w:r>
      <w:r w:rsidR="006F7501">
        <w:t xml:space="preserve">note will be required as proof of the extended illness. </w:t>
      </w:r>
      <w:r>
        <w:t xml:space="preserve">Half payment is required for extended illnesses to maintain the child’s </w:t>
      </w:r>
      <w:r w:rsidR="007D6F46">
        <w:t>enrollment</w:t>
      </w:r>
      <w:r>
        <w:t>.</w:t>
      </w:r>
    </w:p>
    <w:p w14:paraId="1C212B2E" w14:textId="77777777" w:rsidR="00E123F2" w:rsidRDefault="00E123F2" w:rsidP="00E123F2">
      <w:pPr>
        <w:tabs>
          <w:tab w:val="left" w:pos="1480"/>
        </w:tabs>
      </w:pPr>
    </w:p>
    <w:p w14:paraId="3F823431" w14:textId="3C236A48" w:rsidR="00D54E41" w:rsidRDefault="00483AB5" w:rsidP="00076931">
      <w:pPr>
        <w:tabs>
          <w:tab w:val="left" w:pos="1480"/>
        </w:tabs>
      </w:pPr>
      <w:r w:rsidRPr="00483AB5">
        <w:rPr>
          <w:b/>
          <w:i/>
        </w:rPr>
        <w:t>Withdrawals:</w:t>
      </w:r>
      <w:r>
        <w:t xml:space="preserve"> </w:t>
      </w:r>
      <w:r w:rsidR="00A8038D">
        <w:t xml:space="preserve">Enrolled students must be functional in a group setting. If the center has exhausted all means of accommodating a child, it may be necessary in some instances to disenroll a child. In such an event, the two-week deposit is non-refundable. </w:t>
      </w:r>
      <w:r w:rsidR="00D54E41">
        <w:t xml:space="preserve">Should a parent decide to withdraw a child voluntarily, a two-week written notice is required. Also, your account must be current and paid in full at the time of withdrawal. In the event </w:t>
      </w:r>
      <w:r w:rsidR="00D54E41" w:rsidRPr="00B62D9E">
        <w:t xml:space="preserve">that a two-week notice is not given, parents will still be charged and required to pay for two weeks of tuition. </w:t>
      </w:r>
      <w:r w:rsidR="00D915C4" w:rsidRPr="00B62D9E">
        <w:t xml:space="preserve">Families that wish to </w:t>
      </w:r>
      <w:r w:rsidR="00B62D9E" w:rsidRPr="00B62D9E">
        <w:t>alter attendance during the summer, will</w:t>
      </w:r>
      <w:r w:rsidR="00D915C4" w:rsidRPr="00B62D9E">
        <w:t xml:space="preserve"> have</w:t>
      </w:r>
      <w:r w:rsidR="00B62D9E" w:rsidRPr="00B62D9E">
        <w:t xml:space="preserve"> a variety of Summer Attendance Plans to choose from.</w:t>
      </w:r>
      <w:r w:rsidR="00D915C4" w:rsidRPr="00B62D9E">
        <w:t xml:space="preserve"> </w:t>
      </w:r>
      <w:r w:rsidR="00B62D9E" w:rsidRPr="00B62D9E">
        <w:t>Each involves a set number of days with a corresponding</w:t>
      </w:r>
      <w:r w:rsidR="00D915C4" w:rsidRPr="00B62D9E">
        <w:t xml:space="preserve"> tuition</w:t>
      </w:r>
      <w:r w:rsidR="00B62D9E" w:rsidRPr="00B62D9E">
        <w:t xml:space="preserve">. Signing up for one of the Summer Attendance Plans assures </w:t>
      </w:r>
      <w:r w:rsidR="00D915C4" w:rsidRPr="00B62D9E">
        <w:t xml:space="preserve">the child’s space </w:t>
      </w:r>
      <w:r w:rsidR="00B62D9E" w:rsidRPr="00B62D9E">
        <w:t>for fall and beyond. You</w:t>
      </w:r>
      <w:r w:rsidR="00D915C4" w:rsidRPr="00B62D9E">
        <w:t xml:space="preserve"> may withdraw </w:t>
      </w:r>
      <w:r w:rsidR="00B62D9E" w:rsidRPr="00B62D9E">
        <w:t>your</w:t>
      </w:r>
      <w:r w:rsidR="00D915C4" w:rsidRPr="00B62D9E">
        <w:t xml:space="preserve"> child </w:t>
      </w:r>
      <w:r w:rsidR="00B62D9E" w:rsidRPr="00B62D9E">
        <w:t>but, this option will require</w:t>
      </w:r>
      <w:r w:rsidR="00D915C4" w:rsidRPr="00B62D9E">
        <w:t xml:space="preserve"> the process of reenrollment when </w:t>
      </w:r>
      <w:r w:rsidR="00B62D9E" w:rsidRPr="00B62D9E">
        <w:t>you</w:t>
      </w:r>
      <w:r w:rsidR="00D915C4" w:rsidRPr="00B62D9E">
        <w:t xml:space="preserve"> wish to resume care. </w:t>
      </w:r>
      <w:r w:rsidR="00D54E41" w:rsidRPr="00B62D9E">
        <w:t>If a child is voluntarily withdrawn and the parent would like to re-enroll the child, the child must</w:t>
      </w:r>
      <w:r w:rsidR="00D54E41">
        <w:t xml:space="preserve"> be put at the bottom of the waiting list and a new enrollment fee must be paid. Spaces will not be held for children who are dropped for the </w:t>
      </w:r>
      <w:r w:rsidR="00AC1681">
        <w:t>summer</w:t>
      </w:r>
      <w:r w:rsidR="00D54E41">
        <w:t xml:space="preserve"> and wish to re-enroll for the </w:t>
      </w:r>
      <w:r w:rsidR="00AC1681">
        <w:t>fall</w:t>
      </w:r>
      <w:r w:rsidR="00D54E41">
        <w:t>. If you have withdrawn your child or your child has been disenrolled from the program, all prior balances must be paid in full before you can again be enrolled. This includes balances due to bankruptcy.</w:t>
      </w:r>
    </w:p>
    <w:p w14:paraId="01190349" w14:textId="77777777" w:rsidR="00AC5206" w:rsidRDefault="003404D4" w:rsidP="00AC5206">
      <w:pPr>
        <w:pStyle w:val="Heading1"/>
      </w:pPr>
      <w:bookmarkStart w:id="30" w:name="_Toc159218572"/>
      <w:bookmarkStart w:id="31" w:name="_Toc121164705"/>
      <w:r>
        <w:lastRenderedPageBreak/>
        <w:t>Supervision Policy</w:t>
      </w:r>
      <w:bookmarkEnd w:id="30"/>
      <w:bookmarkEnd w:id="31"/>
    </w:p>
    <w:p w14:paraId="379FC5F0" w14:textId="212214F1" w:rsidR="00AC5206" w:rsidRDefault="00AC5206" w:rsidP="003404D4">
      <w:pPr>
        <w:tabs>
          <w:tab w:val="left" w:pos="1480"/>
        </w:tabs>
      </w:pPr>
      <w:r w:rsidRPr="004936B8">
        <w:rPr>
          <w:b/>
          <w:i/>
        </w:rPr>
        <w:t>Sign In/Sign Out:</w:t>
      </w:r>
      <w:r>
        <w:t xml:space="preserve">  </w:t>
      </w:r>
      <w:r w:rsidR="00B34239">
        <w:t>Little Learners</w:t>
      </w:r>
      <w:r>
        <w:t xml:space="preserve"> requires that parents sign</w:t>
      </w:r>
      <w:r w:rsidR="004B3ECD">
        <w:t>/log-in</w:t>
      </w:r>
      <w:r>
        <w:t xml:space="preserve"> their children upon entrance and escort the child to their classroom. Please sign in/out legibly, with your full name, and indicate the time as dictated by the clock in the lobby</w:t>
      </w:r>
      <w:r w:rsidR="0083473F">
        <w:t xml:space="preserve"> or on the </w:t>
      </w:r>
      <w:r w:rsidR="004B33B4">
        <w:t>sign-in device</w:t>
      </w:r>
      <w:r>
        <w:t>. We only honor the time indicated by the facility</w:t>
      </w:r>
      <w:r w:rsidR="00123C7F">
        <w:t xml:space="preserve"> time</w:t>
      </w:r>
      <w:r>
        <w:t xml:space="preserve"> due to the many variations of each person’s watch/clock who attends. Any special messages, medications and the like should be discussed with the teacher at this time. Children may not be dropped off </w:t>
      </w:r>
      <w:r w:rsidR="003279D5">
        <w:t xml:space="preserve">in any portion of the building or grounds other than their designated classroom or be left unattended. </w:t>
      </w:r>
      <w:r>
        <w:t>When</w:t>
      </w:r>
      <w:r w:rsidR="00AC7554">
        <w:t xml:space="preserve"> </w:t>
      </w:r>
      <w:r>
        <w:t>a child is leaving, parents are required to inform the appropriate staff that the child will be going home. They must also sign</w:t>
      </w:r>
      <w:r w:rsidR="0083473F">
        <w:t>/log</w:t>
      </w:r>
      <w:r>
        <w:t xml:space="preserve"> the child out. No child shall be left unsupervised.</w:t>
      </w:r>
    </w:p>
    <w:p w14:paraId="0779476F" w14:textId="77777777" w:rsidR="00AC5206" w:rsidRDefault="00AC5206" w:rsidP="00AC5206">
      <w:pPr>
        <w:jc w:val="center"/>
      </w:pPr>
    </w:p>
    <w:p w14:paraId="52B61197" w14:textId="694C34FC" w:rsidR="00AC5206" w:rsidRPr="00F062F4" w:rsidRDefault="00AC5206" w:rsidP="00AC5206">
      <w:pPr>
        <w:rPr>
          <w:color w:val="000000"/>
        </w:rPr>
      </w:pPr>
      <w:r w:rsidRPr="00F062F4">
        <w:rPr>
          <w:b/>
          <w:i/>
          <w:color w:val="000000"/>
        </w:rPr>
        <w:t>Arrival:</w:t>
      </w:r>
      <w:r w:rsidRPr="00F062F4">
        <w:rPr>
          <w:color w:val="000000"/>
        </w:rPr>
        <w:t xml:space="preserve"> Children should arrive at the center fully dressed and ready to participate in the day’s events. To determine what the daily schedule is and what activities are planned for the week, parents need to check </w:t>
      </w:r>
      <w:r>
        <w:rPr>
          <w:color w:val="000000"/>
        </w:rPr>
        <w:t xml:space="preserve">the lesson plan posted </w:t>
      </w:r>
      <w:r w:rsidR="00F93AF2">
        <w:rPr>
          <w:color w:val="000000"/>
        </w:rPr>
        <w:t>outside</w:t>
      </w:r>
      <w:r>
        <w:rPr>
          <w:color w:val="000000"/>
        </w:rPr>
        <w:t xml:space="preserve"> each classroom</w:t>
      </w:r>
      <w:r w:rsidR="00DA267E">
        <w:rPr>
          <w:color w:val="000000"/>
        </w:rPr>
        <w:t xml:space="preserve">. Parents with infants are </w:t>
      </w:r>
      <w:r w:rsidRPr="00F062F4">
        <w:rPr>
          <w:color w:val="000000"/>
        </w:rPr>
        <w:t xml:space="preserve">required to fill in or have prepared their Infant Daily Information </w:t>
      </w:r>
      <w:r w:rsidR="00F93AF2">
        <w:rPr>
          <w:color w:val="000000"/>
        </w:rPr>
        <w:t>Sheet</w:t>
      </w:r>
      <w:r w:rsidRPr="00F062F4">
        <w:rPr>
          <w:color w:val="000000"/>
        </w:rPr>
        <w:t xml:space="preserve"> so that appropriate care is provided according to the child’s needs for the day</w:t>
      </w:r>
      <w:r>
        <w:rPr>
          <w:color w:val="000000"/>
        </w:rPr>
        <w:t>.</w:t>
      </w:r>
      <w:r w:rsidRPr="00F062F4">
        <w:rPr>
          <w:color w:val="000000"/>
        </w:rPr>
        <w:t xml:space="preserve"> Parents must notify the center if </w:t>
      </w:r>
      <w:r>
        <w:rPr>
          <w:color w:val="000000"/>
        </w:rPr>
        <w:t>their</w:t>
      </w:r>
      <w:r w:rsidRPr="00F062F4">
        <w:rPr>
          <w:color w:val="000000"/>
        </w:rPr>
        <w:t xml:space="preserve"> child will arrive after 8 a.m. so that the center may include them in the lunch count for the cafeteria or you will be responsible for providing a lunch for your child.</w:t>
      </w:r>
    </w:p>
    <w:p w14:paraId="2DCDA466" w14:textId="77777777" w:rsidR="00AC5206" w:rsidRDefault="00AC5206" w:rsidP="00AC5206"/>
    <w:p w14:paraId="4528AF07" w14:textId="77777777" w:rsidR="00AC5206" w:rsidRDefault="00AC5206" w:rsidP="00AC5206">
      <w:pPr>
        <w:rPr>
          <w:color w:val="000000"/>
        </w:rPr>
      </w:pPr>
      <w:r w:rsidRPr="004D5D20">
        <w:rPr>
          <w:b/>
          <w:i/>
          <w:color w:val="000000"/>
        </w:rPr>
        <w:t>Departure:</w:t>
      </w:r>
      <w:r w:rsidRPr="004D5D20">
        <w:rPr>
          <w:color w:val="000000"/>
        </w:rPr>
        <w:t xml:space="preserve"> Parents are expected to arrive in time to gather all of their child's possessions that will be going home with them and leave the center by 6 p.m. If parents wish to stay and observe, chat with other parents, etc., they should allow extra time before closing time. This policy allows caregivers to prepare the rooms and leave the center on time. Any arrangements other than those stated above must be authorized by the Site Director with only emergencies and extreme hardship taken into consideration.</w:t>
      </w:r>
    </w:p>
    <w:p w14:paraId="44CF6E71" w14:textId="77777777" w:rsidR="00CF232A" w:rsidRDefault="00CF232A" w:rsidP="00CF232A">
      <w:pPr>
        <w:tabs>
          <w:tab w:val="left" w:pos="2360"/>
        </w:tabs>
        <w:rPr>
          <w:color w:val="000000"/>
        </w:rPr>
      </w:pPr>
      <w:r>
        <w:rPr>
          <w:color w:val="000000"/>
        </w:rPr>
        <w:tab/>
      </w:r>
    </w:p>
    <w:p w14:paraId="64CCC927" w14:textId="27ABE167" w:rsidR="00DA267E" w:rsidRDefault="00DA267E" w:rsidP="00DA267E">
      <w:pPr>
        <w:rPr>
          <w:color w:val="000000"/>
        </w:rPr>
      </w:pPr>
      <w:r w:rsidRPr="00C67729">
        <w:rPr>
          <w:b/>
          <w:i/>
          <w:color w:val="000000"/>
        </w:rPr>
        <w:t>Release of a Child:</w:t>
      </w:r>
      <w:r w:rsidRPr="00CF232A">
        <w:rPr>
          <w:color w:val="000000"/>
        </w:rPr>
        <w:t xml:space="preserve"> </w:t>
      </w:r>
      <w:r w:rsidRPr="004D5D20">
        <w:rPr>
          <w:color w:val="000000"/>
        </w:rPr>
        <w:t xml:space="preserve">Your child will only be released from </w:t>
      </w:r>
      <w:r>
        <w:rPr>
          <w:color w:val="000000"/>
        </w:rPr>
        <w:t>the center to legal guardians.</w:t>
      </w:r>
      <w:r w:rsidRPr="004D5D20">
        <w:rPr>
          <w:color w:val="000000"/>
        </w:rPr>
        <w:t xml:space="preserve"> </w:t>
      </w:r>
      <w:r>
        <w:rPr>
          <w:color w:val="000000"/>
        </w:rPr>
        <w:t xml:space="preserve">If you need someone else to </w:t>
      </w:r>
      <w:r w:rsidR="00F93AF2">
        <w:rPr>
          <w:color w:val="000000"/>
        </w:rPr>
        <w:t>pick up</w:t>
      </w:r>
      <w:r>
        <w:rPr>
          <w:color w:val="000000"/>
        </w:rPr>
        <w:t xml:space="preserve"> your child, they must be listed on your registration form. In addition, you will need to inform the Site Director of this change. The Site Director and/or Teacher will verify that person by checking a valid photo I.D.</w:t>
      </w:r>
      <w:r w:rsidR="00F93AF2">
        <w:rPr>
          <w:color w:val="000000"/>
        </w:rPr>
        <w:t xml:space="preserve">, </w:t>
      </w:r>
      <w:r>
        <w:rPr>
          <w:color w:val="000000"/>
        </w:rPr>
        <w:t xml:space="preserve">such as a state driver’s license or state photo I.D. </w:t>
      </w:r>
      <w:r w:rsidRPr="004D5D20">
        <w:rPr>
          <w:color w:val="000000"/>
        </w:rPr>
        <w:t xml:space="preserve">If someone other than </w:t>
      </w:r>
      <w:r>
        <w:rPr>
          <w:color w:val="000000"/>
        </w:rPr>
        <w:t xml:space="preserve">the </w:t>
      </w:r>
      <w:r w:rsidRPr="004D5D20">
        <w:rPr>
          <w:color w:val="000000"/>
        </w:rPr>
        <w:t xml:space="preserve">designated persons will be picking up your child, </w:t>
      </w:r>
      <w:r>
        <w:rPr>
          <w:color w:val="000000"/>
        </w:rPr>
        <w:t xml:space="preserve">we </w:t>
      </w:r>
      <w:r w:rsidRPr="004D5D20">
        <w:rPr>
          <w:color w:val="000000"/>
        </w:rPr>
        <w:t xml:space="preserve">must receive advance </w:t>
      </w:r>
      <w:r w:rsidR="00B6511C" w:rsidRPr="004D5D20">
        <w:rPr>
          <w:color w:val="000000"/>
        </w:rPr>
        <w:t>notice,</w:t>
      </w:r>
      <w:r w:rsidRPr="004D5D20">
        <w:rPr>
          <w:color w:val="000000"/>
        </w:rPr>
        <w:t xml:space="preserve"> or your child </w:t>
      </w:r>
      <w:r>
        <w:rPr>
          <w:color w:val="000000"/>
        </w:rPr>
        <w:t>will not</w:t>
      </w:r>
      <w:r w:rsidRPr="004D5D20">
        <w:rPr>
          <w:color w:val="000000"/>
        </w:rPr>
        <w:t xml:space="preserve"> be released. Notification will consist of the person’s full name, address, telephone number, relationship to the child and other pertinent information that will help </w:t>
      </w:r>
      <w:r>
        <w:rPr>
          <w:color w:val="000000"/>
        </w:rPr>
        <w:t>us</w:t>
      </w:r>
      <w:r w:rsidRPr="004D5D20">
        <w:rPr>
          <w:color w:val="000000"/>
        </w:rPr>
        <w:t xml:space="preserve"> identify the person. </w:t>
      </w:r>
      <w:r w:rsidR="00125B77">
        <w:rPr>
          <w:color w:val="000000"/>
        </w:rPr>
        <w:t>Little Learners</w:t>
      </w:r>
      <w:r w:rsidRPr="004D5D20">
        <w:rPr>
          <w:color w:val="000000"/>
        </w:rPr>
        <w:t xml:space="preserve"> will require picture </w:t>
      </w:r>
      <w:r>
        <w:rPr>
          <w:color w:val="000000"/>
        </w:rPr>
        <w:t>identification</w:t>
      </w:r>
      <w:r w:rsidRPr="004D5D20">
        <w:rPr>
          <w:color w:val="000000"/>
        </w:rPr>
        <w:t xml:space="preserve"> and other proof of identification from that person </w:t>
      </w:r>
      <w:r>
        <w:rPr>
          <w:color w:val="000000"/>
        </w:rPr>
        <w:t>before</w:t>
      </w:r>
      <w:r w:rsidRPr="004D5D20">
        <w:rPr>
          <w:color w:val="000000"/>
        </w:rPr>
        <w:t xml:space="preserve"> releasing your child. Parents will be notified immediately if someone not on the list comes to pick up their child</w:t>
      </w:r>
      <w:r>
        <w:rPr>
          <w:color w:val="000000"/>
        </w:rPr>
        <w:t>.</w:t>
      </w:r>
      <w:r w:rsidRPr="00CF232A">
        <w:rPr>
          <w:color w:val="000000"/>
        </w:rPr>
        <w:t xml:space="preserve"> Staff will not release children to anyone, including parents, who appear to be under the influence of drugs or alcohol. </w:t>
      </w:r>
      <w:r w:rsidR="007A431D">
        <w:rPr>
          <w:color w:val="000000"/>
        </w:rPr>
        <w:t>In this circumstance, e</w:t>
      </w:r>
      <w:r w:rsidRPr="00CF232A">
        <w:rPr>
          <w:color w:val="000000"/>
        </w:rPr>
        <w:t>mergency contacts will be call</w:t>
      </w:r>
      <w:r w:rsidR="007A431D">
        <w:rPr>
          <w:color w:val="000000"/>
        </w:rPr>
        <w:t>ed to transport the child home and p</w:t>
      </w:r>
      <w:r w:rsidRPr="00CF232A">
        <w:rPr>
          <w:color w:val="000000"/>
        </w:rPr>
        <w:t>olice will be notified if necessary.</w:t>
      </w:r>
    </w:p>
    <w:p w14:paraId="1F4DD0C9" w14:textId="77777777" w:rsidR="00DA267E" w:rsidRDefault="00DA267E" w:rsidP="00DA267E">
      <w:pPr>
        <w:rPr>
          <w:color w:val="000000"/>
        </w:rPr>
      </w:pPr>
    </w:p>
    <w:p w14:paraId="074F6CEA" w14:textId="057C138E" w:rsidR="00DA267E" w:rsidRDefault="00DA267E" w:rsidP="00DA267E">
      <w:pPr>
        <w:rPr>
          <w:color w:val="000000"/>
        </w:rPr>
      </w:pPr>
      <w:r w:rsidRPr="006B58B9">
        <w:rPr>
          <w:b/>
          <w:i/>
          <w:color w:val="000000"/>
        </w:rPr>
        <w:lastRenderedPageBreak/>
        <w:t>Custody Agreements:</w:t>
      </w:r>
      <w:r>
        <w:rPr>
          <w:color w:val="000000"/>
        </w:rPr>
        <w:t xml:space="preserve"> If there are </w:t>
      </w:r>
      <w:r w:rsidRPr="00CF232A">
        <w:rPr>
          <w:color w:val="000000"/>
        </w:rPr>
        <w:t xml:space="preserve">custody issues involved with your child, you must provide </w:t>
      </w:r>
      <w:r w:rsidR="008B6769">
        <w:rPr>
          <w:color w:val="000000"/>
        </w:rPr>
        <w:t>Little Learners</w:t>
      </w:r>
      <w:r w:rsidRPr="00CF232A">
        <w:rPr>
          <w:color w:val="000000"/>
        </w:rPr>
        <w:t xml:space="preserve"> with court papers indicating who has permission to pick up the child. The center may not deny a parent access to their child </w:t>
      </w:r>
      <w:r>
        <w:rPr>
          <w:color w:val="000000"/>
        </w:rPr>
        <w:t>without proper documentation.</w:t>
      </w:r>
    </w:p>
    <w:p w14:paraId="0D1201D6" w14:textId="77777777" w:rsidR="00DA267E" w:rsidRDefault="00DA267E" w:rsidP="00DA267E">
      <w:pPr>
        <w:rPr>
          <w:b/>
          <w:i/>
          <w:color w:val="000000"/>
        </w:rPr>
      </w:pPr>
    </w:p>
    <w:p w14:paraId="06DD2465" w14:textId="77777777" w:rsidR="00AC7554" w:rsidRDefault="00CF232A" w:rsidP="00CF232A">
      <w:pPr>
        <w:rPr>
          <w:color w:val="000000"/>
        </w:rPr>
      </w:pPr>
      <w:r>
        <w:rPr>
          <w:b/>
          <w:i/>
          <w:color w:val="000000"/>
        </w:rPr>
        <w:t xml:space="preserve">Supervision of Infants, Toddlers and </w:t>
      </w:r>
      <w:r w:rsidRPr="00CF232A">
        <w:rPr>
          <w:b/>
          <w:i/>
          <w:color w:val="000000"/>
        </w:rPr>
        <w:t>Preschoolers:</w:t>
      </w:r>
      <w:r w:rsidRPr="00CF232A">
        <w:rPr>
          <w:color w:val="000000"/>
        </w:rPr>
        <w:t xml:space="preserve"> </w:t>
      </w:r>
      <w:r>
        <w:rPr>
          <w:color w:val="000000"/>
        </w:rPr>
        <w:t xml:space="preserve">At no time will a child be left </w:t>
      </w:r>
      <w:r w:rsidRPr="00CF232A">
        <w:rPr>
          <w:color w:val="000000"/>
        </w:rPr>
        <w:t>unattended. Staff will supervise children at all times</w:t>
      </w:r>
      <w:r>
        <w:rPr>
          <w:color w:val="000000"/>
        </w:rPr>
        <w:t xml:space="preserve">, including naptime. If a child </w:t>
      </w:r>
      <w:r w:rsidRPr="00CF232A">
        <w:rPr>
          <w:color w:val="000000"/>
        </w:rPr>
        <w:t xml:space="preserve">becomes ill, they may be isolated in a section of </w:t>
      </w:r>
      <w:r>
        <w:rPr>
          <w:color w:val="000000"/>
        </w:rPr>
        <w:t xml:space="preserve">the room not in use, but within </w:t>
      </w:r>
      <w:r w:rsidRPr="00CF232A">
        <w:rPr>
          <w:color w:val="000000"/>
        </w:rPr>
        <w:t xml:space="preserve">sight and hearing of a staff member. </w:t>
      </w:r>
    </w:p>
    <w:p w14:paraId="6CC9EC43" w14:textId="77777777" w:rsidR="009D5521" w:rsidRDefault="009D5521" w:rsidP="00CF232A">
      <w:pPr>
        <w:rPr>
          <w:b/>
          <w:i/>
          <w:color w:val="000000"/>
        </w:rPr>
      </w:pPr>
    </w:p>
    <w:p w14:paraId="1979C1AD" w14:textId="0EE27F12" w:rsidR="00CF232A" w:rsidRPr="00CF232A" w:rsidRDefault="00CF232A" w:rsidP="00CF232A">
      <w:pPr>
        <w:rPr>
          <w:color w:val="000000"/>
        </w:rPr>
      </w:pPr>
      <w:r w:rsidRPr="00CF232A">
        <w:rPr>
          <w:b/>
          <w:i/>
          <w:color w:val="000000"/>
        </w:rPr>
        <w:t xml:space="preserve">Supervision of </w:t>
      </w:r>
      <w:r w:rsidR="006801D8" w:rsidRPr="00CF232A">
        <w:rPr>
          <w:b/>
          <w:i/>
          <w:color w:val="000000"/>
        </w:rPr>
        <w:t xml:space="preserve">School </w:t>
      </w:r>
      <w:r w:rsidR="006801D8">
        <w:rPr>
          <w:b/>
          <w:i/>
          <w:color w:val="000000"/>
        </w:rPr>
        <w:t>A</w:t>
      </w:r>
      <w:r w:rsidR="006801D8" w:rsidRPr="00CF232A">
        <w:rPr>
          <w:b/>
          <w:i/>
          <w:color w:val="000000"/>
        </w:rPr>
        <w:t>ge</w:t>
      </w:r>
      <w:r w:rsidRPr="00CF232A">
        <w:rPr>
          <w:b/>
          <w:i/>
          <w:color w:val="000000"/>
        </w:rPr>
        <w:t xml:space="preserve"> Children:</w:t>
      </w:r>
      <w:r w:rsidRPr="00CF232A">
        <w:rPr>
          <w:color w:val="000000"/>
        </w:rPr>
        <w:t xml:space="preserve"> </w:t>
      </w:r>
      <w:r w:rsidR="006801D8" w:rsidRPr="00CF232A">
        <w:rPr>
          <w:color w:val="000000"/>
        </w:rPr>
        <w:t>School age</w:t>
      </w:r>
      <w:r w:rsidRPr="00CF232A">
        <w:rPr>
          <w:color w:val="000000"/>
        </w:rPr>
        <w:t xml:space="preserve"> children may run errands inside the building or use the restroom alone or in groups of no more than six children without adult supervision as long as the</w:t>
      </w:r>
      <w:r w:rsidR="002028F2">
        <w:rPr>
          <w:color w:val="000000"/>
        </w:rPr>
        <w:t xml:space="preserve"> following conditions are met: C</w:t>
      </w:r>
      <w:r w:rsidRPr="00CF232A">
        <w:rPr>
          <w:color w:val="000000"/>
        </w:rPr>
        <w:t>hildren are within hearin</w:t>
      </w:r>
      <w:r>
        <w:rPr>
          <w:color w:val="000000"/>
        </w:rPr>
        <w:t xml:space="preserve">g distance of a their teacher, </w:t>
      </w:r>
      <w:r w:rsidRPr="00CF232A">
        <w:rPr>
          <w:color w:val="000000"/>
        </w:rPr>
        <w:t>the teacher checks on the children r</w:t>
      </w:r>
      <w:r>
        <w:rPr>
          <w:color w:val="000000"/>
        </w:rPr>
        <w:t xml:space="preserve">egularly until they return and </w:t>
      </w:r>
      <w:r w:rsidRPr="00CF232A">
        <w:rPr>
          <w:color w:val="000000"/>
        </w:rPr>
        <w:t xml:space="preserve">the restroom </w:t>
      </w:r>
      <w:r>
        <w:rPr>
          <w:color w:val="000000"/>
        </w:rPr>
        <w:t xml:space="preserve">they use </w:t>
      </w:r>
      <w:r w:rsidRPr="00CF232A">
        <w:rPr>
          <w:color w:val="000000"/>
        </w:rPr>
        <w:t>is for the exclusive use of the center. One group of no more than six school children, fourth grade age or older, may eng</w:t>
      </w:r>
      <w:r>
        <w:rPr>
          <w:color w:val="000000"/>
        </w:rPr>
        <w:t xml:space="preserve">age in activities which pose no </w:t>
      </w:r>
      <w:r w:rsidRPr="00CF232A">
        <w:rPr>
          <w:color w:val="000000"/>
        </w:rPr>
        <w:t>physical risk to their safety in a room wi</w:t>
      </w:r>
      <w:r>
        <w:rPr>
          <w:color w:val="000000"/>
        </w:rPr>
        <w:t xml:space="preserve">thout a </w:t>
      </w:r>
      <w:r w:rsidR="00B6511C">
        <w:rPr>
          <w:color w:val="000000"/>
        </w:rPr>
        <w:t>childcare</w:t>
      </w:r>
      <w:r>
        <w:rPr>
          <w:color w:val="000000"/>
        </w:rPr>
        <w:t xml:space="preserve"> staff member</w:t>
      </w:r>
      <w:r w:rsidRPr="00CF232A">
        <w:rPr>
          <w:color w:val="000000"/>
        </w:rPr>
        <w:t xml:space="preserve"> as long as the teacher can see or hear the children at all times and checks on the children </w:t>
      </w:r>
      <w:r w:rsidR="00DE20C4">
        <w:rPr>
          <w:color w:val="000000"/>
        </w:rPr>
        <w:t>every five minutes</w:t>
      </w:r>
      <w:r w:rsidRPr="00CF232A">
        <w:rPr>
          <w:color w:val="000000"/>
        </w:rPr>
        <w:t xml:space="preserve">. </w:t>
      </w:r>
    </w:p>
    <w:p w14:paraId="6F07BCB9" w14:textId="77777777" w:rsidR="00CF232A" w:rsidRPr="00CF232A" w:rsidRDefault="00CF232A" w:rsidP="00CF232A">
      <w:pPr>
        <w:ind w:firstLine="720"/>
        <w:rPr>
          <w:color w:val="000000"/>
        </w:rPr>
      </w:pPr>
    </w:p>
    <w:p w14:paraId="16DFEBDD" w14:textId="756D3D12" w:rsidR="00CF232A" w:rsidRPr="00CF232A" w:rsidRDefault="00DA267E" w:rsidP="00CF232A">
      <w:pPr>
        <w:rPr>
          <w:color w:val="000000"/>
        </w:rPr>
      </w:pPr>
      <w:r>
        <w:rPr>
          <w:b/>
          <w:i/>
          <w:color w:val="000000"/>
        </w:rPr>
        <w:t xml:space="preserve">Children </w:t>
      </w:r>
      <w:r w:rsidR="00CF232A" w:rsidRPr="00CF232A">
        <w:rPr>
          <w:b/>
          <w:i/>
          <w:color w:val="000000"/>
        </w:rPr>
        <w:t>Arriving from Other Programs:</w:t>
      </w:r>
      <w:r w:rsidR="00CF232A" w:rsidRPr="00CF232A">
        <w:rPr>
          <w:color w:val="000000"/>
        </w:rPr>
        <w:t xml:space="preserve"> At times it may be necessary for a child to arrive at </w:t>
      </w:r>
      <w:r w:rsidR="006801D8">
        <w:rPr>
          <w:color w:val="000000"/>
        </w:rPr>
        <w:t>Little Learners</w:t>
      </w:r>
      <w:r w:rsidR="00CF232A" w:rsidRPr="00CF232A">
        <w:rPr>
          <w:color w:val="000000"/>
        </w:rPr>
        <w:t xml:space="preserve"> from another program (Example: Child arrives</w:t>
      </w:r>
      <w:r w:rsidR="00CF232A">
        <w:rPr>
          <w:color w:val="000000"/>
        </w:rPr>
        <w:t xml:space="preserve"> after a part-</w:t>
      </w:r>
      <w:r w:rsidR="00CF232A" w:rsidRPr="00CF232A">
        <w:rPr>
          <w:color w:val="000000"/>
        </w:rPr>
        <w:t xml:space="preserve">time </w:t>
      </w:r>
      <w:r w:rsidR="00CF232A">
        <w:rPr>
          <w:color w:val="000000"/>
        </w:rPr>
        <w:t xml:space="preserve">school </w:t>
      </w:r>
      <w:r w:rsidR="006801D8">
        <w:rPr>
          <w:color w:val="000000"/>
        </w:rPr>
        <w:t>day,</w:t>
      </w:r>
      <w:r w:rsidR="00CF232A" w:rsidRPr="00CF232A">
        <w:rPr>
          <w:color w:val="000000"/>
        </w:rPr>
        <w:t xml:space="preserve"> or a school</w:t>
      </w:r>
      <w:r w:rsidR="006801D8">
        <w:rPr>
          <w:color w:val="000000"/>
        </w:rPr>
        <w:t>-</w:t>
      </w:r>
      <w:proofErr w:type="spellStart"/>
      <w:r w:rsidR="00CF232A" w:rsidRPr="00CF232A">
        <w:rPr>
          <w:color w:val="000000"/>
        </w:rPr>
        <w:t>ager</w:t>
      </w:r>
      <w:proofErr w:type="spellEnd"/>
      <w:r w:rsidR="00CF232A" w:rsidRPr="00CF232A">
        <w:rPr>
          <w:color w:val="000000"/>
        </w:rPr>
        <w:t xml:space="preserve"> arrives at the center after school). If a child is scheduled to arrive and does not, we will first contact the parent to confirm that the child is scheduled to be at the center that </w:t>
      </w:r>
      <w:r w:rsidR="00CF232A">
        <w:rPr>
          <w:color w:val="000000"/>
        </w:rPr>
        <w:t xml:space="preserve">day </w:t>
      </w:r>
      <w:r w:rsidR="00CF232A" w:rsidRPr="00CF232A">
        <w:rPr>
          <w:color w:val="000000"/>
        </w:rPr>
        <w:t xml:space="preserve">and then contact the program that they are to have arrived from. We will then consult with the parent to determine further action. For this reason, it is very important that parents contact </w:t>
      </w:r>
      <w:r w:rsidR="00511415">
        <w:rPr>
          <w:color w:val="000000"/>
        </w:rPr>
        <w:t>Little Learners</w:t>
      </w:r>
      <w:r w:rsidR="00CF232A">
        <w:rPr>
          <w:color w:val="000000"/>
        </w:rPr>
        <w:t xml:space="preserve"> when their child will not </w:t>
      </w:r>
      <w:r w:rsidR="00CF232A" w:rsidRPr="00CF232A">
        <w:rPr>
          <w:color w:val="000000"/>
        </w:rPr>
        <w:t xml:space="preserve">be attending. </w:t>
      </w:r>
    </w:p>
    <w:p w14:paraId="27682B11" w14:textId="77777777" w:rsidR="00CF232A" w:rsidRPr="00CF232A" w:rsidRDefault="00CF232A" w:rsidP="00CF232A">
      <w:pPr>
        <w:tabs>
          <w:tab w:val="left" w:pos="7520"/>
        </w:tabs>
        <w:rPr>
          <w:color w:val="000000"/>
        </w:rPr>
      </w:pPr>
      <w:r>
        <w:rPr>
          <w:color w:val="000000"/>
        </w:rPr>
        <w:tab/>
      </w:r>
    </w:p>
    <w:p w14:paraId="62490457" w14:textId="348B07F8" w:rsidR="00CF232A" w:rsidRPr="00CF232A" w:rsidRDefault="00C67729" w:rsidP="00CF232A">
      <w:pPr>
        <w:rPr>
          <w:color w:val="000000"/>
        </w:rPr>
      </w:pPr>
      <w:r>
        <w:rPr>
          <w:b/>
          <w:i/>
          <w:color w:val="000000"/>
        </w:rPr>
        <w:t xml:space="preserve">School Delays and </w:t>
      </w:r>
      <w:r w:rsidR="00CF232A" w:rsidRPr="00C67729">
        <w:rPr>
          <w:b/>
          <w:i/>
          <w:color w:val="000000"/>
        </w:rPr>
        <w:t>Cancellations:</w:t>
      </w:r>
      <w:r w:rsidR="00CF232A" w:rsidRPr="00CF232A">
        <w:rPr>
          <w:color w:val="000000"/>
        </w:rPr>
        <w:t xml:space="preserve"> </w:t>
      </w:r>
      <w:r w:rsidR="00511415">
        <w:rPr>
          <w:color w:val="000000"/>
        </w:rPr>
        <w:t>Little Learners</w:t>
      </w:r>
      <w:r w:rsidR="00CF232A" w:rsidRPr="00CF232A">
        <w:rPr>
          <w:color w:val="000000"/>
        </w:rPr>
        <w:t xml:space="preserve"> will operate a full day program for school</w:t>
      </w:r>
      <w:r w:rsidR="00511415">
        <w:rPr>
          <w:color w:val="000000"/>
        </w:rPr>
        <w:t>-</w:t>
      </w:r>
      <w:r w:rsidR="00CF232A" w:rsidRPr="00CF232A">
        <w:rPr>
          <w:color w:val="000000"/>
        </w:rPr>
        <w:t xml:space="preserve">agers when school is closed for vacations, </w:t>
      </w:r>
      <w:r w:rsidR="000817E0" w:rsidRPr="00CF232A">
        <w:rPr>
          <w:color w:val="000000"/>
        </w:rPr>
        <w:t>delays,</w:t>
      </w:r>
      <w:r w:rsidR="00CF232A" w:rsidRPr="00CF232A">
        <w:rPr>
          <w:color w:val="000000"/>
        </w:rPr>
        <w:t xml:space="preserve"> or cancellations</w:t>
      </w:r>
      <w:r w:rsidR="00511415">
        <w:rPr>
          <w:color w:val="000000"/>
        </w:rPr>
        <w:t>,</w:t>
      </w:r>
      <w:r>
        <w:rPr>
          <w:color w:val="000000"/>
        </w:rPr>
        <w:t xml:space="preserve"> unless severe weather prevents us from doing so</w:t>
      </w:r>
      <w:r w:rsidR="00CF232A" w:rsidRPr="00CF232A">
        <w:rPr>
          <w:color w:val="000000"/>
        </w:rPr>
        <w:t xml:space="preserve">. </w:t>
      </w:r>
    </w:p>
    <w:p w14:paraId="26385D4A" w14:textId="77777777" w:rsidR="00CF232A" w:rsidRPr="00CF232A" w:rsidRDefault="00CF232A" w:rsidP="00CF232A">
      <w:pPr>
        <w:rPr>
          <w:color w:val="000000"/>
        </w:rPr>
      </w:pPr>
    </w:p>
    <w:p w14:paraId="5B5FB7FF" w14:textId="77777777" w:rsidR="00864713" w:rsidRDefault="00864713" w:rsidP="00864713">
      <w:r w:rsidRPr="00F65260">
        <w:rPr>
          <w:b/>
          <w:i/>
        </w:rPr>
        <w:t>Absences:</w:t>
      </w:r>
      <w:r>
        <w:t xml:space="preserve"> Any time a child will be absent, parents are asked to please notify the center as soon as possible. Contact the Site Director when the child has an illness so that other parents can be notified if necessary. Advance notice when your child is absent allows the staff to better plan for the day. The full amount of weekly fees will be charged regardless of absence.</w:t>
      </w:r>
    </w:p>
    <w:p w14:paraId="0222A2DC" w14:textId="77777777" w:rsidR="00864713" w:rsidRDefault="00864713" w:rsidP="00864713">
      <w:pPr>
        <w:tabs>
          <w:tab w:val="left" w:pos="1620"/>
        </w:tabs>
      </w:pPr>
      <w:r>
        <w:tab/>
      </w:r>
    </w:p>
    <w:p w14:paraId="05CE70A5" w14:textId="77777777" w:rsidR="0018188B" w:rsidRDefault="00CF232A" w:rsidP="0018188B">
      <w:pPr>
        <w:shd w:val="clear" w:color="auto" w:fill="FFFFFF"/>
        <w:rPr>
          <w:color w:val="000000"/>
        </w:rPr>
      </w:pPr>
      <w:r w:rsidRPr="0018188B">
        <w:rPr>
          <w:b/>
          <w:i/>
          <w:color w:val="000000"/>
        </w:rPr>
        <w:t>Transitioning:</w:t>
      </w:r>
      <w:r w:rsidRPr="0018188B">
        <w:rPr>
          <w:color w:val="000000"/>
        </w:rPr>
        <w:t xml:space="preserve"> You will be notified when your child is ready to move up to the next classroom. As part of the procedure, center staff will develop a transition </w:t>
      </w:r>
      <w:r w:rsidR="00AC1681" w:rsidRPr="0018188B">
        <w:rPr>
          <w:color w:val="000000"/>
        </w:rPr>
        <w:t xml:space="preserve">plan. </w:t>
      </w:r>
      <w:r w:rsidRPr="0018188B">
        <w:rPr>
          <w:color w:val="000000"/>
        </w:rPr>
        <w:t xml:space="preserve">This plan will include the beginning and ending date of the transitioning period and include a transition schedule. The plan will be signed by the parent. Parents may also request to </w:t>
      </w:r>
      <w:r w:rsidRPr="0018188B">
        <w:rPr>
          <w:color w:val="000000"/>
        </w:rPr>
        <w:lastRenderedPageBreak/>
        <w:t>have their child transitioned. These requests will be accommodated if it is in the best interest of the child and space</w:t>
      </w:r>
      <w:r w:rsidR="0018188B" w:rsidRPr="0018188B">
        <w:rPr>
          <w:color w:val="000000"/>
        </w:rPr>
        <w:t xml:space="preserve"> is available in the next room.</w:t>
      </w:r>
    </w:p>
    <w:p w14:paraId="5BC42F8D" w14:textId="160398A6" w:rsidR="0018188B" w:rsidRDefault="0018188B" w:rsidP="0018188B">
      <w:pPr>
        <w:shd w:val="clear" w:color="auto" w:fill="FFFFFF"/>
        <w:rPr>
          <w:color w:val="000000"/>
        </w:rPr>
      </w:pPr>
      <w:r>
        <w:rPr>
          <w:color w:val="000000"/>
        </w:rPr>
        <w:t>For new students entering our Center, great care and attention will be paid to ease your child into classroom routines. With the Family Information Form provided in the Enrollment Packet, your child’s teacher will have information as to your child’s personality</w:t>
      </w:r>
      <w:r w:rsidR="006F418E">
        <w:rPr>
          <w:color w:val="000000"/>
        </w:rPr>
        <w:t xml:space="preserve"> and </w:t>
      </w:r>
      <w:r w:rsidR="00B6511C">
        <w:rPr>
          <w:color w:val="000000"/>
        </w:rPr>
        <w:t>preferences</w:t>
      </w:r>
      <w:r>
        <w:rPr>
          <w:color w:val="000000"/>
        </w:rPr>
        <w:t>, which will help ensure a smooth transition.</w:t>
      </w:r>
    </w:p>
    <w:p w14:paraId="10611B3E" w14:textId="77777777" w:rsidR="00CF232A" w:rsidRPr="00CF232A" w:rsidRDefault="0018188B" w:rsidP="0018188B">
      <w:pPr>
        <w:shd w:val="clear" w:color="auto" w:fill="FFFFFF"/>
        <w:rPr>
          <w:color w:val="000000"/>
        </w:rPr>
      </w:pPr>
      <w:r>
        <w:rPr>
          <w:color w:val="000000"/>
        </w:rPr>
        <w:t>For students leaving our Center, we will ensure your child understands the changes to come. A “bon-voyage” party may be celebrated with your child’s class to help ease this departure.</w:t>
      </w:r>
      <w:r w:rsidR="00C83813">
        <w:rPr>
          <w:color w:val="000000"/>
        </w:rPr>
        <w:t xml:space="preserve"> At the request of parents, your child’s file can be transferred to the facility of your choice.</w:t>
      </w:r>
      <w:r>
        <w:rPr>
          <w:color w:val="000000"/>
        </w:rPr>
        <w:tab/>
      </w:r>
    </w:p>
    <w:p w14:paraId="785EDAB5" w14:textId="77777777" w:rsidR="00CF232A" w:rsidRPr="00CF232A" w:rsidRDefault="00CF232A" w:rsidP="0018188B">
      <w:pPr>
        <w:ind w:firstLine="720"/>
        <w:rPr>
          <w:color w:val="000000"/>
        </w:rPr>
      </w:pPr>
    </w:p>
    <w:p w14:paraId="69F95301" w14:textId="77777777" w:rsidR="008E5EC6" w:rsidRPr="008E5EC6" w:rsidRDefault="00CF232A" w:rsidP="008E5EC6">
      <w:pPr>
        <w:rPr>
          <w:color w:val="000000"/>
        </w:rPr>
      </w:pPr>
      <w:r w:rsidRPr="006B58B9">
        <w:rPr>
          <w:b/>
          <w:i/>
          <w:color w:val="000000"/>
        </w:rPr>
        <w:t>Child Abuse Reporting:</w:t>
      </w:r>
      <w:r w:rsidRPr="00CF232A">
        <w:rPr>
          <w:color w:val="000000"/>
        </w:rPr>
        <w:t xml:space="preserve"> All staff members are mandated reporters of child abuse. If staff have suspicions that a child is being abused or neglected, they </w:t>
      </w:r>
      <w:r w:rsidR="008E5EC6">
        <w:rPr>
          <w:color w:val="000000"/>
        </w:rPr>
        <w:t>must</w:t>
      </w:r>
      <w:r w:rsidRPr="00CF232A">
        <w:rPr>
          <w:color w:val="000000"/>
        </w:rPr>
        <w:t xml:space="preserve"> make </w:t>
      </w:r>
      <w:r w:rsidR="00DA267E">
        <w:rPr>
          <w:color w:val="000000"/>
        </w:rPr>
        <w:t>a report to the local children</w:t>
      </w:r>
      <w:r w:rsidRPr="00CF232A">
        <w:rPr>
          <w:color w:val="000000"/>
        </w:rPr>
        <w:t>’s services agency. The safety of the children is always our first concern.</w:t>
      </w:r>
    </w:p>
    <w:p w14:paraId="1CF233F1" w14:textId="77777777" w:rsidR="00FE7079" w:rsidRDefault="00FE7079" w:rsidP="00FE7079">
      <w:pPr>
        <w:pStyle w:val="Heading1"/>
        <w:tabs>
          <w:tab w:val="left" w:pos="6020"/>
        </w:tabs>
      </w:pPr>
      <w:bookmarkStart w:id="32" w:name="_Toc159169188"/>
      <w:bookmarkStart w:id="33" w:name="_Toc159218573"/>
      <w:bookmarkStart w:id="34" w:name="_Toc121164706"/>
      <w:bookmarkStart w:id="35" w:name="_Toc159169179"/>
      <w:r>
        <w:t>Transportation</w:t>
      </w:r>
      <w:bookmarkEnd w:id="32"/>
      <w:bookmarkEnd w:id="33"/>
      <w:bookmarkEnd w:id="34"/>
    </w:p>
    <w:p w14:paraId="12BF7195" w14:textId="3ABCF93F" w:rsidR="00FE7079" w:rsidRPr="00081AF7" w:rsidRDefault="00FE7079" w:rsidP="00081AF7">
      <w:pPr>
        <w:tabs>
          <w:tab w:val="left" w:pos="8780"/>
        </w:tabs>
        <w:rPr>
          <w:color w:val="000000"/>
        </w:rPr>
      </w:pPr>
      <w:r>
        <w:t>Should your school</w:t>
      </w:r>
      <w:r w:rsidR="00CD0E19">
        <w:t xml:space="preserve"> </w:t>
      </w:r>
      <w:r>
        <w:t xml:space="preserve">age child require transportation to and from school, parents must complete a Transportation Permission Form. </w:t>
      </w:r>
      <w:r w:rsidR="00CD0E19">
        <w:t>Little Learners</w:t>
      </w:r>
      <w:r>
        <w:t xml:space="preserve"> will then work with the Hilliard City School District Transportation Department to see if they can accommodate</w:t>
      </w:r>
      <w:r w:rsidR="00AC7554">
        <w:t xml:space="preserve"> </w:t>
      </w:r>
      <w:r>
        <w:t xml:space="preserve">your request. If this is not possible, </w:t>
      </w:r>
      <w:r w:rsidR="00DE20C4">
        <w:t xml:space="preserve">the center will attempt to accommodate the transportation need using the </w:t>
      </w:r>
      <w:r w:rsidR="00CD0E19">
        <w:t>Little Learners</w:t>
      </w:r>
      <w:r w:rsidR="00DE20C4">
        <w:t xml:space="preserve"> bus if the center’s transportation schedule permits. A Routine Trip Permission form must be completed in order for the center to provide routine school transportation. Students being transported will be signed in when they board the bus and signed out upon leaving the bus. The driver will walk the bus at the beginning of each trip in order to count the number of passengers and ascertain that all passengers have left the bus at the end of the trip</w:t>
      </w:r>
      <w:r>
        <w:t>.</w:t>
      </w:r>
      <w:r w:rsidR="00081AF7">
        <w:t xml:space="preserve"> </w:t>
      </w:r>
      <w:r w:rsidR="00081AF7">
        <w:rPr>
          <w:color w:val="000000"/>
        </w:rPr>
        <w:t>A</w:t>
      </w:r>
      <w:r w:rsidR="00081AF7" w:rsidRPr="00FE7079">
        <w:rPr>
          <w:color w:val="000000"/>
        </w:rPr>
        <w:t xml:space="preserve"> staff member with first a</w:t>
      </w:r>
      <w:r w:rsidR="00DE20C4">
        <w:rPr>
          <w:color w:val="000000"/>
        </w:rPr>
        <w:t xml:space="preserve">id, </w:t>
      </w:r>
      <w:r w:rsidR="00081AF7">
        <w:rPr>
          <w:color w:val="000000"/>
        </w:rPr>
        <w:t>communicable disease and CPR training</w:t>
      </w:r>
      <w:r w:rsidR="00081AF7" w:rsidRPr="00FE7079">
        <w:rPr>
          <w:color w:val="000000"/>
        </w:rPr>
        <w:t xml:space="preserve"> will be present</w:t>
      </w:r>
      <w:r w:rsidR="00081AF7">
        <w:rPr>
          <w:color w:val="000000"/>
        </w:rPr>
        <w:t xml:space="preserve"> for any type of transportation.</w:t>
      </w:r>
    </w:p>
    <w:p w14:paraId="55750A1D" w14:textId="77777777" w:rsidR="00FE7079" w:rsidRDefault="00FE7079" w:rsidP="00FE7079">
      <w:pPr>
        <w:tabs>
          <w:tab w:val="left" w:pos="5560"/>
        </w:tabs>
      </w:pPr>
      <w:r>
        <w:tab/>
      </w:r>
    </w:p>
    <w:p w14:paraId="0611E217" w14:textId="565A127F" w:rsidR="00FE7079" w:rsidRPr="00856166" w:rsidRDefault="00FE7079" w:rsidP="00081AF7">
      <w:pPr>
        <w:ind w:left="1440" w:hanging="1440"/>
        <w:rPr>
          <w:color w:val="000000"/>
        </w:rPr>
      </w:pPr>
      <w:r w:rsidRPr="00856166">
        <w:rPr>
          <w:b/>
          <w:i/>
          <w:color w:val="000000"/>
        </w:rPr>
        <w:t>Field Trips:</w:t>
      </w:r>
      <w:r w:rsidRPr="00856166">
        <w:rPr>
          <w:color w:val="000000"/>
        </w:rPr>
        <w:t xml:space="preserve">  Field trips are a planned part of </w:t>
      </w:r>
      <w:r w:rsidR="00596F63" w:rsidRPr="00856166">
        <w:rPr>
          <w:color w:val="000000"/>
        </w:rPr>
        <w:t>Little Learners</w:t>
      </w:r>
      <w:r w:rsidRPr="00856166">
        <w:rPr>
          <w:color w:val="000000"/>
        </w:rPr>
        <w:t xml:space="preserve"> curriculum. Parents will be</w:t>
      </w:r>
    </w:p>
    <w:p w14:paraId="771B40E1" w14:textId="18186C76" w:rsidR="00081AF7" w:rsidRPr="00FE7079" w:rsidRDefault="00FE7079" w:rsidP="00081AF7">
      <w:pPr>
        <w:tabs>
          <w:tab w:val="left" w:pos="8780"/>
        </w:tabs>
        <w:rPr>
          <w:color w:val="000000"/>
        </w:rPr>
      </w:pPr>
      <w:r w:rsidRPr="00856166">
        <w:rPr>
          <w:color w:val="000000"/>
        </w:rPr>
        <w:t>given prior notice of these trips so they can ensure their child has the appropriate clothing</w:t>
      </w:r>
      <w:r w:rsidR="00081AF7" w:rsidRPr="00856166">
        <w:rPr>
          <w:color w:val="000000"/>
        </w:rPr>
        <w:t xml:space="preserve"> </w:t>
      </w:r>
      <w:r w:rsidRPr="00856166">
        <w:rPr>
          <w:color w:val="000000"/>
        </w:rPr>
        <w:t>and/or supplies for the day. Fiel</w:t>
      </w:r>
      <w:r w:rsidR="00081AF7" w:rsidRPr="00856166">
        <w:rPr>
          <w:color w:val="000000"/>
        </w:rPr>
        <w:t xml:space="preserve">d Trip Permission forms must be </w:t>
      </w:r>
      <w:r w:rsidRPr="00856166">
        <w:rPr>
          <w:color w:val="000000"/>
        </w:rPr>
        <w:t>completed, signed,</w:t>
      </w:r>
      <w:r w:rsidR="00081AF7" w:rsidRPr="00856166">
        <w:rPr>
          <w:color w:val="000000"/>
        </w:rPr>
        <w:t xml:space="preserve"> </w:t>
      </w:r>
      <w:r w:rsidR="000817E0" w:rsidRPr="00856166">
        <w:rPr>
          <w:color w:val="000000"/>
        </w:rPr>
        <w:t>dated,</w:t>
      </w:r>
      <w:r w:rsidRPr="00856166">
        <w:rPr>
          <w:color w:val="000000"/>
        </w:rPr>
        <w:t xml:space="preserve"> and returned one day prior to the trip. Children whose form is not returned will not take part in the outing. Admission fees for some outings are the responsibility of the parent.</w:t>
      </w:r>
      <w:r w:rsidR="00081AF7" w:rsidRPr="00856166">
        <w:rPr>
          <w:color w:val="000000"/>
        </w:rPr>
        <w:t xml:space="preserve"> Before departing the center, a count will be taken of </w:t>
      </w:r>
      <w:r w:rsidR="000817E0" w:rsidRPr="00856166">
        <w:rPr>
          <w:color w:val="000000"/>
        </w:rPr>
        <w:t>all</w:t>
      </w:r>
      <w:r w:rsidR="00081AF7" w:rsidRPr="00856166">
        <w:rPr>
          <w:color w:val="000000"/>
        </w:rPr>
        <w:t xml:space="preserve"> the children, and they will be marked on a separate attendance sheet specifically created for the trip. Upon arrival at the destination, another count will be taken to </w:t>
      </w:r>
      <w:r w:rsidR="00596F63" w:rsidRPr="00856166">
        <w:rPr>
          <w:color w:val="000000"/>
        </w:rPr>
        <w:t>ensure</w:t>
      </w:r>
      <w:r w:rsidR="00081AF7" w:rsidRPr="00856166">
        <w:rPr>
          <w:color w:val="000000"/>
        </w:rPr>
        <w:t xml:space="preserve"> that </w:t>
      </w:r>
      <w:r w:rsidR="000817E0" w:rsidRPr="00856166">
        <w:rPr>
          <w:color w:val="000000"/>
        </w:rPr>
        <w:t>all</w:t>
      </w:r>
      <w:r w:rsidR="00081AF7" w:rsidRPr="00856166">
        <w:rPr>
          <w:color w:val="000000"/>
        </w:rPr>
        <w:t xml:space="preserve"> the children have safely arrived. This process will be repeated upon leaving the destination as well as upon returning to the center. </w:t>
      </w:r>
      <w:r w:rsidR="000817E0" w:rsidRPr="00856166">
        <w:rPr>
          <w:color w:val="000000"/>
        </w:rPr>
        <w:t>During</w:t>
      </w:r>
      <w:r w:rsidR="00081AF7" w:rsidRPr="00856166">
        <w:rPr>
          <w:color w:val="000000"/>
        </w:rPr>
        <w:t xml:space="preserve"> field trips, each staff member will have specific children that they are responsible for supervising.</w:t>
      </w:r>
      <w:r w:rsidR="00081AF7" w:rsidRPr="00FE7079">
        <w:rPr>
          <w:color w:val="000000"/>
        </w:rPr>
        <w:t xml:space="preserve"> </w:t>
      </w:r>
    </w:p>
    <w:p w14:paraId="6B94DE3D" w14:textId="77777777" w:rsidR="00FE7079" w:rsidRDefault="00FE7079" w:rsidP="00081AF7">
      <w:pPr>
        <w:ind w:left="1440" w:hanging="1440"/>
        <w:rPr>
          <w:color w:val="000000"/>
        </w:rPr>
      </w:pPr>
    </w:p>
    <w:p w14:paraId="491EB695" w14:textId="3E3D32D2" w:rsidR="00081AF7" w:rsidRDefault="00081AF7" w:rsidP="00FE7079">
      <w:pPr>
        <w:tabs>
          <w:tab w:val="left" w:pos="8780"/>
        </w:tabs>
        <w:rPr>
          <w:color w:val="000000"/>
        </w:rPr>
      </w:pPr>
      <w:r w:rsidRPr="00081AF7">
        <w:rPr>
          <w:b/>
          <w:i/>
          <w:color w:val="000000"/>
        </w:rPr>
        <w:t>Emergencies:</w:t>
      </w:r>
      <w:r>
        <w:rPr>
          <w:color w:val="000000"/>
        </w:rPr>
        <w:t xml:space="preserve"> </w:t>
      </w:r>
      <w:r w:rsidR="00856166">
        <w:rPr>
          <w:color w:val="000000"/>
        </w:rPr>
        <w:t>Little Learners</w:t>
      </w:r>
      <w:r w:rsidR="00FE7079" w:rsidRPr="00FE7079">
        <w:rPr>
          <w:color w:val="000000"/>
        </w:rPr>
        <w:t xml:space="preserve"> will not transport children in emergency situations. If a child requires transportation, the parent or the emergency squad will be contac</w:t>
      </w:r>
      <w:r>
        <w:rPr>
          <w:color w:val="000000"/>
        </w:rPr>
        <w:t>ted.</w:t>
      </w:r>
    </w:p>
    <w:p w14:paraId="3A4F45AD" w14:textId="77777777" w:rsidR="00663186" w:rsidRDefault="00663186" w:rsidP="00FE7079">
      <w:pPr>
        <w:tabs>
          <w:tab w:val="left" w:pos="8780"/>
        </w:tabs>
        <w:rPr>
          <w:color w:val="000000"/>
        </w:rPr>
      </w:pPr>
    </w:p>
    <w:p w14:paraId="77DCD070" w14:textId="6050FE16" w:rsidR="00706ACB" w:rsidRPr="00C51C30" w:rsidRDefault="00663186" w:rsidP="00C51C30">
      <w:pPr>
        <w:tabs>
          <w:tab w:val="left" w:pos="8780"/>
        </w:tabs>
        <w:rPr>
          <w:color w:val="000000"/>
        </w:rPr>
      </w:pPr>
      <w:r>
        <w:rPr>
          <w:b/>
          <w:i/>
          <w:color w:val="000000"/>
        </w:rPr>
        <w:lastRenderedPageBreak/>
        <w:t>Swimming</w:t>
      </w:r>
      <w:r w:rsidRPr="00081AF7">
        <w:rPr>
          <w:b/>
          <w:i/>
          <w:color w:val="000000"/>
        </w:rPr>
        <w:t>:</w:t>
      </w:r>
      <w:r>
        <w:rPr>
          <w:color w:val="000000"/>
        </w:rPr>
        <w:t xml:space="preserve"> </w:t>
      </w:r>
      <w:r w:rsidR="00856166">
        <w:rPr>
          <w:color w:val="000000"/>
        </w:rPr>
        <w:t>Little Learners</w:t>
      </w:r>
      <w:r w:rsidRPr="00FE7079">
        <w:rPr>
          <w:color w:val="000000"/>
        </w:rPr>
        <w:t xml:space="preserve"> </w:t>
      </w:r>
      <w:r>
        <w:rPr>
          <w:color w:val="000000"/>
        </w:rPr>
        <w:t xml:space="preserve">may include </w:t>
      </w:r>
      <w:r w:rsidR="005D341A">
        <w:rPr>
          <w:color w:val="000000"/>
        </w:rPr>
        <w:t>water play</w:t>
      </w:r>
      <w:r>
        <w:rPr>
          <w:color w:val="000000"/>
        </w:rPr>
        <w:t xml:space="preserve"> activities during the summer.</w:t>
      </w:r>
      <w:r w:rsidR="00F44039">
        <w:rPr>
          <w:color w:val="000000"/>
        </w:rPr>
        <w:t xml:space="preserve"> </w:t>
      </w:r>
      <w:r w:rsidRPr="00663186">
        <w:rPr>
          <w:color w:val="000000"/>
        </w:rPr>
        <w:t xml:space="preserve">These would include sprinklers and small wading pools (less than </w:t>
      </w:r>
      <w:r w:rsidR="002C2574">
        <w:rPr>
          <w:color w:val="000000"/>
        </w:rPr>
        <w:t>6</w:t>
      </w:r>
      <w:r w:rsidRPr="00663186">
        <w:rPr>
          <w:color w:val="000000"/>
        </w:rPr>
        <w:t xml:space="preserve"> inches deep). Parents will also be asked to sign written permission slips prior to children engaging in water play with standing water. Please remember to send bathing suits, </w:t>
      </w:r>
      <w:r w:rsidR="000817E0" w:rsidRPr="00663186">
        <w:rPr>
          <w:color w:val="000000"/>
        </w:rPr>
        <w:t>towels,</w:t>
      </w:r>
      <w:r w:rsidRPr="00663186">
        <w:rPr>
          <w:color w:val="000000"/>
        </w:rPr>
        <w:t xml:space="preserve"> and sunscreen for your children. </w:t>
      </w:r>
      <w:r>
        <w:rPr>
          <w:color w:val="000000"/>
        </w:rPr>
        <w:t>A medication form for the use of s</w:t>
      </w:r>
      <w:r w:rsidRPr="00663186">
        <w:rPr>
          <w:color w:val="000000"/>
        </w:rPr>
        <w:t xml:space="preserve">unscreen must also </w:t>
      </w:r>
      <w:r>
        <w:rPr>
          <w:color w:val="000000"/>
        </w:rPr>
        <w:t>be completed</w:t>
      </w:r>
      <w:r w:rsidRPr="00663186">
        <w:rPr>
          <w:color w:val="000000"/>
        </w:rPr>
        <w:t>. If</w:t>
      </w:r>
      <w:r w:rsidR="00534262">
        <w:rPr>
          <w:color w:val="000000"/>
        </w:rPr>
        <w:t xml:space="preserve"> </w:t>
      </w:r>
      <w:r w:rsidRPr="00663186">
        <w:rPr>
          <w:color w:val="000000"/>
        </w:rPr>
        <w:t>your child burns easily, please include a lightweight T-shirt that th</w:t>
      </w:r>
      <w:r w:rsidR="00AC7554">
        <w:rPr>
          <w:color w:val="000000"/>
        </w:rPr>
        <w:t>ey may wear over their swimsuit.</w:t>
      </w:r>
      <w:bookmarkStart w:id="36" w:name="_Toc159169180"/>
      <w:bookmarkStart w:id="37" w:name="_Toc159218574"/>
    </w:p>
    <w:p w14:paraId="0F716CFE" w14:textId="77777777" w:rsidR="008C395C" w:rsidRDefault="008C395C" w:rsidP="008C395C">
      <w:pPr>
        <w:pStyle w:val="Heading1"/>
      </w:pPr>
      <w:bookmarkStart w:id="38" w:name="_Toc121164707"/>
      <w:r>
        <w:t>Behavior Management</w:t>
      </w:r>
      <w:bookmarkEnd w:id="36"/>
      <w:bookmarkEnd w:id="37"/>
      <w:bookmarkEnd w:id="38"/>
    </w:p>
    <w:p w14:paraId="0D6F09F1" w14:textId="6393AAE4" w:rsidR="006D753D" w:rsidRDefault="008C395C" w:rsidP="006D753D">
      <w:pPr>
        <w:tabs>
          <w:tab w:val="left" w:pos="1620"/>
          <w:tab w:val="left" w:pos="3680"/>
        </w:tabs>
      </w:pPr>
      <w:r>
        <w:t xml:space="preserve">Behavior management at </w:t>
      </w:r>
      <w:r w:rsidR="000E7172">
        <w:t>Little Learners</w:t>
      </w:r>
      <w:r>
        <w:t xml:space="preserve"> will be individualized and consistent for each child. It shall be appropriate to each child’s level of understanding and be directed toward teaching the child acceptable behavior and self-control. </w:t>
      </w:r>
      <w:r w:rsidR="006D753D">
        <w:t>All persons at our center will adhere to the specifications in Rule 5101:</w:t>
      </w:r>
      <w:r w:rsidR="006F1242">
        <w:t>2-12-19</w:t>
      </w:r>
      <w:r w:rsidR="006D753D">
        <w:t xml:space="preserve"> of the licensing guidelines.</w:t>
      </w:r>
      <w:r w:rsidR="00023F93">
        <w:t xml:space="preserve"> This guidance management policy applies to all employees.</w:t>
      </w:r>
    </w:p>
    <w:p w14:paraId="77DD28D5" w14:textId="77777777" w:rsidR="008C395C" w:rsidRDefault="006D753D" w:rsidP="006D753D">
      <w:pPr>
        <w:tabs>
          <w:tab w:val="left" w:pos="1620"/>
          <w:tab w:val="left" w:pos="3680"/>
        </w:tabs>
      </w:pPr>
      <w:r>
        <w:tab/>
      </w:r>
    </w:p>
    <w:p w14:paraId="7A745BC0" w14:textId="77777777" w:rsidR="008C395C" w:rsidRDefault="008C395C" w:rsidP="00533FCE">
      <w:pPr>
        <w:pStyle w:val="ListBullet"/>
        <w:numPr>
          <w:ilvl w:val="0"/>
          <w:numId w:val="7"/>
        </w:numPr>
      </w:pPr>
      <w:r>
        <w:t xml:space="preserve">Physical punishment shall not be administered to children. </w:t>
      </w:r>
    </w:p>
    <w:p w14:paraId="5CF0D600" w14:textId="77777777" w:rsidR="008C395C" w:rsidRDefault="008C395C" w:rsidP="00533FCE">
      <w:pPr>
        <w:pStyle w:val="ListBullet"/>
        <w:numPr>
          <w:ilvl w:val="0"/>
          <w:numId w:val="7"/>
        </w:numPr>
      </w:pPr>
      <w:r>
        <w:t xml:space="preserve">Staff shall not shame, humiliate, frighten, physically or mentally harm children or label them negatively. </w:t>
      </w:r>
    </w:p>
    <w:p w14:paraId="1E4EA494" w14:textId="77777777" w:rsidR="008C395C" w:rsidRDefault="008C395C" w:rsidP="00533FCE">
      <w:pPr>
        <w:pStyle w:val="ListBullet"/>
        <w:numPr>
          <w:ilvl w:val="0"/>
          <w:numId w:val="7"/>
        </w:numPr>
      </w:pPr>
      <w:r>
        <w:t xml:space="preserve">Discipline shall not be associated with food, rest or illness. </w:t>
      </w:r>
    </w:p>
    <w:p w14:paraId="4A0C8ECB" w14:textId="77777777" w:rsidR="008C395C" w:rsidRDefault="008C395C" w:rsidP="00533FCE">
      <w:pPr>
        <w:pStyle w:val="ListBullet"/>
        <w:numPr>
          <w:ilvl w:val="0"/>
          <w:numId w:val="7"/>
        </w:numPr>
      </w:pPr>
      <w:r>
        <w:t xml:space="preserve">The length of time a child is placed in time-out shall not exceed one minute per year of the child’s age. </w:t>
      </w:r>
    </w:p>
    <w:p w14:paraId="5ECED118" w14:textId="77777777" w:rsidR="008C395C" w:rsidRDefault="00533FCE" w:rsidP="00533FCE">
      <w:pPr>
        <w:tabs>
          <w:tab w:val="left" w:pos="3315"/>
        </w:tabs>
      </w:pPr>
      <w:r>
        <w:tab/>
      </w:r>
    </w:p>
    <w:p w14:paraId="3F386D45" w14:textId="52BF23F2" w:rsidR="008C395C" w:rsidRDefault="008C395C" w:rsidP="008C395C">
      <w:r>
        <w:t xml:space="preserve">It is the philosophy of </w:t>
      </w:r>
      <w:r w:rsidR="000E7172">
        <w:t>Little Learners Prep Academy</w:t>
      </w:r>
      <w:r>
        <w:t xml:space="preserve"> to provide positive discipline to children. Learning to express emotions verbally and honestly is a normal part of childhood. Staff will help by modeling appropriate behavior and by teaching an acceptable vocabulary to express anger, annoyance, sadness, etc. Staff must keep their eyes and ears open to possible discipline problems that can be </w:t>
      </w:r>
      <w:r w:rsidR="00B6511C">
        <w:t>avoided,</w:t>
      </w:r>
      <w:r>
        <w:t xml:space="preserve"> and we must always listen to what children have to say. These are suggestions to be used by the staff:</w:t>
      </w:r>
    </w:p>
    <w:p w14:paraId="72C4CAF4" w14:textId="77777777" w:rsidR="008C395C" w:rsidRDefault="008C395C" w:rsidP="008C395C">
      <w:pPr>
        <w:tabs>
          <w:tab w:val="left" w:pos="2600"/>
          <w:tab w:val="left" w:pos="5680"/>
        </w:tabs>
      </w:pPr>
      <w:r>
        <w:tab/>
      </w:r>
    </w:p>
    <w:p w14:paraId="02AAD926" w14:textId="77777777" w:rsidR="008C395C" w:rsidRDefault="008C395C" w:rsidP="00533FCE">
      <w:pPr>
        <w:pStyle w:val="ListBullet"/>
        <w:numPr>
          <w:ilvl w:val="0"/>
          <w:numId w:val="8"/>
        </w:numPr>
      </w:pPr>
      <w:r>
        <w:t xml:space="preserve">Redirection: Suggest appropriate behavior during a quiet, private talk. Show respect for the child’s feelings by getting down to the child’s level and giving the child your complete attention. Be direct and brief. </w:t>
      </w:r>
    </w:p>
    <w:p w14:paraId="6F59267F" w14:textId="77777777" w:rsidR="008C395C" w:rsidRDefault="008C395C" w:rsidP="00533FCE">
      <w:pPr>
        <w:pStyle w:val="ListBullet"/>
        <w:numPr>
          <w:ilvl w:val="0"/>
          <w:numId w:val="8"/>
        </w:numPr>
      </w:pPr>
      <w:r>
        <w:t xml:space="preserve">Direct praise: Praise the child that is behaving appropriately. Catch the child being good and comment on that to the child. Avoid always catching the child engaging in inappropriate behavior. </w:t>
      </w:r>
    </w:p>
    <w:p w14:paraId="4A26CFF9" w14:textId="77777777" w:rsidR="008C395C" w:rsidRDefault="008C395C" w:rsidP="00533FCE">
      <w:pPr>
        <w:pStyle w:val="ListBullet"/>
        <w:numPr>
          <w:ilvl w:val="0"/>
          <w:numId w:val="8"/>
        </w:numPr>
      </w:pPr>
      <w:r>
        <w:t xml:space="preserve">Indirect praise: Praise a child who is behaving the way you want the rest of the group to behave. </w:t>
      </w:r>
    </w:p>
    <w:p w14:paraId="4E055B59" w14:textId="2FDD19FB" w:rsidR="008C395C" w:rsidRDefault="008C395C" w:rsidP="00533FCE">
      <w:pPr>
        <w:pStyle w:val="ListBullet"/>
        <w:numPr>
          <w:ilvl w:val="0"/>
          <w:numId w:val="8"/>
        </w:numPr>
      </w:pPr>
      <w:r>
        <w:t xml:space="preserve">Role Model: The staff should always be a role model for children. Staff should also </w:t>
      </w:r>
      <w:r w:rsidR="000E7172">
        <w:t xml:space="preserve">display </w:t>
      </w:r>
      <w:r>
        <w:t>role model behavior</w:t>
      </w:r>
      <w:r w:rsidR="000E7172">
        <w:t>s</w:t>
      </w:r>
      <w:r>
        <w:t xml:space="preserve"> such as using a whisper voice when they want children to be quieter. </w:t>
      </w:r>
    </w:p>
    <w:p w14:paraId="3E8E41A5" w14:textId="77777777" w:rsidR="008C395C" w:rsidRPr="00BF5FC6" w:rsidRDefault="008C395C" w:rsidP="00533FCE">
      <w:pPr>
        <w:pStyle w:val="ListBullet"/>
        <w:numPr>
          <w:ilvl w:val="0"/>
          <w:numId w:val="8"/>
        </w:numPr>
        <w:rPr>
          <w:color w:val="000000"/>
        </w:rPr>
      </w:pPr>
      <w:r w:rsidRPr="00BF5FC6">
        <w:rPr>
          <w:color w:val="000000"/>
        </w:rPr>
        <w:t xml:space="preserve">Privilege Removal: When children are damaging things, using equipment in an unsafe manner or fighting over toys, etc., the privilege to use the equipment will be taken away from the child. </w:t>
      </w:r>
    </w:p>
    <w:p w14:paraId="72792863" w14:textId="3A90BA90" w:rsidR="008C395C" w:rsidRPr="00EC0CD5" w:rsidRDefault="001E446A" w:rsidP="00533FCE">
      <w:pPr>
        <w:pStyle w:val="ListBullet"/>
        <w:numPr>
          <w:ilvl w:val="0"/>
          <w:numId w:val="8"/>
        </w:numPr>
        <w:rPr>
          <w:color w:val="000000"/>
        </w:rPr>
      </w:pPr>
      <w:r>
        <w:lastRenderedPageBreak/>
        <w:t>Break</w:t>
      </w:r>
      <w:r w:rsidR="008C395C">
        <w:t>: For acts of physical aggression or other serious offenses, a “</w:t>
      </w:r>
      <w:r>
        <w:t>break</w:t>
      </w:r>
      <w:r w:rsidR="008C395C">
        <w:t xml:space="preserve">” or supervised separation from the group is appropriate. Staff will give forewarning, then follow through in a firm, fair and friendly manner with the action announced. When the child is calm enough to listen, the reason for </w:t>
      </w:r>
      <w:r>
        <w:t>break</w:t>
      </w:r>
      <w:r w:rsidR="008C395C">
        <w:t xml:space="preserve"> will be explained. Staff will listen to the child tell how they felt, why they did what they </w:t>
      </w:r>
      <w:r w:rsidR="00B6511C">
        <w:t>did,</w:t>
      </w:r>
      <w:r w:rsidR="008C395C">
        <w:t xml:space="preserve"> and the teacher will tell how she/he felt about the situation. It is very important that we take time to listen to the child’s side of the story. </w:t>
      </w:r>
    </w:p>
    <w:p w14:paraId="2D0F48D0" w14:textId="3B34454C" w:rsidR="008C395C" w:rsidRPr="00EA5E9A" w:rsidRDefault="008C395C" w:rsidP="00533FCE">
      <w:pPr>
        <w:pStyle w:val="ListBullet"/>
        <w:numPr>
          <w:ilvl w:val="0"/>
          <w:numId w:val="8"/>
        </w:numPr>
        <w:rPr>
          <w:color w:val="000000"/>
        </w:rPr>
      </w:pPr>
      <w:r w:rsidRPr="00EA5E9A">
        <w:rPr>
          <w:color w:val="000000"/>
        </w:rPr>
        <w:t>Parental Support: Should behavioral problems exist with a child who is not responding to the above forms of behavior management, we will enlist the help</w:t>
      </w:r>
      <w:r w:rsidR="00AC7554">
        <w:rPr>
          <w:color w:val="000000"/>
        </w:rPr>
        <w:t xml:space="preserve"> </w:t>
      </w:r>
      <w:r w:rsidRPr="00EA5E9A">
        <w:rPr>
          <w:color w:val="000000"/>
        </w:rPr>
        <w:t xml:space="preserve">and support of the parents. A child learns best when the guidance is consistent both at home and at </w:t>
      </w:r>
      <w:r w:rsidR="000E7172">
        <w:rPr>
          <w:color w:val="000000"/>
        </w:rPr>
        <w:t>Little Learners Prep Academy</w:t>
      </w:r>
      <w:r w:rsidRPr="00EA5E9A">
        <w:rPr>
          <w:color w:val="000000"/>
        </w:rPr>
        <w:t>.</w:t>
      </w:r>
    </w:p>
    <w:p w14:paraId="3E692E4D" w14:textId="77777777" w:rsidR="008C395C" w:rsidRDefault="008C395C" w:rsidP="008C395C"/>
    <w:p w14:paraId="64221889" w14:textId="0A46BB95" w:rsidR="008C395C" w:rsidRDefault="008C395C" w:rsidP="00533FCE">
      <w:pPr>
        <w:tabs>
          <w:tab w:val="left" w:pos="7755"/>
        </w:tabs>
      </w:pPr>
      <w:r>
        <w:t xml:space="preserve">These are </w:t>
      </w:r>
      <w:r w:rsidR="000E7172">
        <w:t>Little Learners Prep Academy</w:t>
      </w:r>
      <w:r>
        <w:t xml:space="preserve"> rules for children:</w:t>
      </w:r>
    </w:p>
    <w:p w14:paraId="0B143470" w14:textId="77777777" w:rsidR="008C395C" w:rsidRDefault="008C395C" w:rsidP="008C395C"/>
    <w:p w14:paraId="212C590C" w14:textId="77777777" w:rsidR="008C395C" w:rsidRDefault="008C395C" w:rsidP="00533FCE">
      <w:pPr>
        <w:pStyle w:val="ListBullet"/>
        <w:numPr>
          <w:ilvl w:val="0"/>
          <w:numId w:val="9"/>
        </w:numPr>
      </w:pPr>
      <w:r>
        <w:t>We listen to each other.</w:t>
      </w:r>
    </w:p>
    <w:p w14:paraId="3D60E937" w14:textId="77777777" w:rsidR="008C395C" w:rsidRDefault="008C395C" w:rsidP="00533FCE">
      <w:pPr>
        <w:pStyle w:val="ListBullet"/>
        <w:numPr>
          <w:ilvl w:val="0"/>
          <w:numId w:val="9"/>
        </w:numPr>
      </w:pPr>
      <w:r>
        <w:t xml:space="preserve">We stop and think before acting or saying. </w:t>
      </w:r>
    </w:p>
    <w:p w14:paraId="49DFC43D" w14:textId="77777777" w:rsidR="008C395C" w:rsidRDefault="008C395C" w:rsidP="00533FCE">
      <w:pPr>
        <w:pStyle w:val="ListBullet"/>
        <w:numPr>
          <w:ilvl w:val="0"/>
          <w:numId w:val="9"/>
        </w:numPr>
      </w:pPr>
      <w:r>
        <w:t>Our hands are for helping, not hurting.</w:t>
      </w:r>
    </w:p>
    <w:p w14:paraId="28782929" w14:textId="77777777" w:rsidR="008C395C" w:rsidRDefault="008C395C" w:rsidP="00533FCE">
      <w:pPr>
        <w:pStyle w:val="ListBullet"/>
        <w:numPr>
          <w:ilvl w:val="0"/>
          <w:numId w:val="9"/>
        </w:numPr>
      </w:pPr>
      <w:r>
        <w:t xml:space="preserve">We ask, “Do I want to make a good choice or a bad choice?” </w:t>
      </w:r>
    </w:p>
    <w:p w14:paraId="24CFCAEF" w14:textId="77777777" w:rsidR="008C395C" w:rsidRDefault="008C395C" w:rsidP="00533FCE">
      <w:pPr>
        <w:pStyle w:val="ListBullet"/>
        <w:numPr>
          <w:ilvl w:val="0"/>
          <w:numId w:val="9"/>
        </w:numPr>
      </w:pPr>
      <w:r>
        <w:t>We care about each other’s feelings.</w:t>
      </w:r>
    </w:p>
    <w:p w14:paraId="52A8FFC6" w14:textId="77777777" w:rsidR="008C395C" w:rsidRDefault="008C395C" w:rsidP="00533FCE">
      <w:pPr>
        <w:pStyle w:val="ListBullet"/>
        <w:numPr>
          <w:ilvl w:val="0"/>
          <w:numId w:val="9"/>
        </w:numPr>
      </w:pPr>
      <w:r>
        <w:t>We are responsible for what we say and do.</w:t>
      </w:r>
    </w:p>
    <w:p w14:paraId="38693DAD" w14:textId="77777777" w:rsidR="008C395C" w:rsidRDefault="008C395C" w:rsidP="00533FCE">
      <w:pPr>
        <w:pStyle w:val="ListBullet"/>
        <w:numPr>
          <w:ilvl w:val="0"/>
          <w:numId w:val="9"/>
        </w:numPr>
      </w:pPr>
      <w:r>
        <w:t xml:space="preserve">We give ourselves a pat on the back and say, “Good job!” </w:t>
      </w:r>
    </w:p>
    <w:p w14:paraId="386FDB28" w14:textId="77777777" w:rsidR="008C395C" w:rsidRDefault="00533FCE" w:rsidP="00533FCE">
      <w:pPr>
        <w:tabs>
          <w:tab w:val="left" w:pos="3615"/>
        </w:tabs>
      </w:pPr>
      <w:r>
        <w:tab/>
      </w:r>
    </w:p>
    <w:p w14:paraId="3637680C" w14:textId="77777777" w:rsidR="008C395C" w:rsidRDefault="008C395C" w:rsidP="008C395C">
      <w:r>
        <w:t>These are the consequences for children abusing the rules:</w:t>
      </w:r>
    </w:p>
    <w:p w14:paraId="069F5806" w14:textId="77777777" w:rsidR="008C395C" w:rsidRDefault="008C395C" w:rsidP="008C395C"/>
    <w:p w14:paraId="2A00927B" w14:textId="77777777" w:rsidR="008C395C" w:rsidRDefault="008C395C" w:rsidP="00533FCE">
      <w:pPr>
        <w:pStyle w:val="ListBullet"/>
        <w:numPr>
          <w:ilvl w:val="0"/>
          <w:numId w:val="10"/>
        </w:numPr>
      </w:pPr>
      <w:r>
        <w:t xml:space="preserve">Redirection: The child will be redirected to another activity that is appropriate. </w:t>
      </w:r>
    </w:p>
    <w:p w14:paraId="73004A47" w14:textId="77777777" w:rsidR="008C395C" w:rsidRDefault="008C395C" w:rsidP="00533FCE">
      <w:pPr>
        <w:pStyle w:val="ListBullet"/>
        <w:numPr>
          <w:ilvl w:val="0"/>
          <w:numId w:val="10"/>
        </w:numPr>
      </w:pPr>
      <w:r>
        <w:t xml:space="preserve">Verbal Warning: This reminds the child of the rule broken. The key is to learn from the mistake. </w:t>
      </w:r>
    </w:p>
    <w:p w14:paraId="6D2E7E93" w14:textId="77777777" w:rsidR="008C395C" w:rsidRDefault="008C395C" w:rsidP="00533FCE">
      <w:pPr>
        <w:pStyle w:val="ListBullet"/>
        <w:numPr>
          <w:ilvl w:val="0"/>
          <w:numId w:val="10"/>
        </w:numPr>
      </w:pPr>
      <w:r>
        <w:t xml:space="preserve">Time-out: This allows the child to think about what he/she did wrong and what to do in the future so as not to make the same mistake again. </w:t>
      </w:r>
    </w:p>
    <w:p w14:paraId="2BBAC61D" w14:textId="234F454E" w:rsidR="008C395C" w:rsidRDefault="008C395C" w:rsidP="00533FCE">
      <w:pPr>
        <w:pStyle w:val="ListBullet"/>
        <w:numPr>
          <w:ilvl w:val="0"/>
          <w:numId w:val="10"/>
        </w:numPr>
      </w:pPr>
      <w:r>
        <w:t xml:space="preserve">Speaking to Parent: If a rule is continually broken, it will be </w:t>
      </w:r>
      <w:r w:rsidR="00B6511C">
        <w:t>documented,</w:t>
      </w:r>
      <w:r>
        <w:t xml:space="preserve"> and the parent will be informed. </w:t>
      </w:r>
    </w:p>
    <w:p w14:paraId="374F11FD" w14:textId="77777777" w:rsidR="008C395C" w:rsidRDefault="008C395C" w:rsidP="00533FCE">
      <w:pPr>
        <w:pStyle w:val="ListBullet"/>
        <w:numPr>
          <w:ilvl w:val="0"/>
          <w:numId w:val="10"/>
        </w:numPr>
      </w:pPr>
      <w:r>
        <w:t xml:space="preserve">Removed from Class: The child may be removed from the setting to allow the child to calm down. </w:t>
      </w:r>
    </w:p>
    <w:p w14:paraId="6F71ED60" w14:textId="77777777" w:rsidR="008C395C" w:rsidRDefault="008C395C" w:rsidP="00533FCE">
      <w:pPr>
        <w:pStyle w:val="ListBullet"/>
        <w:numPr>
          <w:ilvl w:val="0"/>
          <w:numId w:val="10"/>
        </w:numPr>
      </w:pPr>
      <w:r>
        <w:t xml:space="preserve">Suspension: In cases of severe or continuous behavior problems. </w:t>
      </w:r>
    </w:p>
    <w:p w14:paraId="00AC6D3F" w14:textId="77777777" w:rsidR="008C395C" w:rsidRDefault="008C395C" w:rsidP="00533FCE">
      <w:pPr>
        <w:pStyle w:val="ListBullet"/>
        <w:numPr>
          <w:ilvl w:val="0"/>
          <w:numId w:val="10"/>
        </w:numPr>
      </w:pPr>
      <w:r>
        <w:t>Disenrollment: Continuous behavioral problems after suspensi</w:t>
      </w:r>
      <w:r w:rsidR="00533FCE">
        <w:t>on.</w:t>
      </w:r>
      <w:r>
        <w:tab/>
      </w:r>
      <w:r w:rsidR="00533FCE">
        <w:tab/>
      </w:r>
    </w:p>
    <w:p w14:paraId="71E7B69E" w14:textId="77777777" w:rsidR="00015813" w:rsidRDefault="00015813" w:rsidP="00015813">
      <w:pPr>
        <w:pStyle w:val="Heading1"/>
        <w:tabs>
          <w:tab w:val="left" w:pos="6020"/>
        </w:tabs>
      </w:pPr>
      <w:bookmarkStart w:id="39" w:name="_Toc159169187"/>
      <w:bookmarkStart w:id="40" w:name="_Toc159218575"/>
      <w:bookmarkStart w:id="41" w:name="_Toc121164708"/>
      <w:r>
        <w:t>Food Service</w:t>
      </w:r>
      <w:bookmarkEnd w:id="39"/>
      <w:bookmarkEnd w:id="40"/>
      <w:bookmarkEnd w:id="41"/>
    </w:p>
    <w:p w14:paraId="75C72711" w14:textId="77777777" w:rsidR="00F26008" w:rsidRDefault="000E7172" w:rsidP="00F26008">
      <w:r w:rsidRPr="00390061">
        <w:t>Little Learners</w:t>
      </w:r>
      <w:r w:rsidR="00015813" w:rsidRPr="00390061">
        <w:t xml:space="preserve"> provides a morning snack </w:t>
      </w:r>
      <w:r w:rsidR="00F442D3" w:rsidRPr="00390061">
        <w:t>around</w:t>
      </w:r>
      <w:r w:rsidR="00015813" w:rsidRPr="00390061">
        <w:t xml:space="preserve"> </w:t>
      </w:r>
      <w:r w:rsidR="00F442D3" w:rsidRPr="00390061">
        <w:t>8</w:t>
      </w:r>
      <w:r w:rsidR="00015813" w:rsidRPr="00390061">
        <w:t>:00 a.m., lunch between 11:</w:t>
      </w:r>
      <w:r w:rsidR="00390061" w:rsidRPr="00390061">
        <w:t>15</w:t>
      </w:r>
      <w:r w:rsidR="00015813" w:rsidRPr="00390061">
        <w:t xml:space="preserve"> a.m. </w:t>
      </w:r>
      <w:r w:rsidR="00B219E7">
        <w:t>and</w:t>
      </w:r>
      <w:r w:rsidR="00015813" w:rsidRPr="00390061">
        <w:t xml:space="preserve"> noon and an afternoon snack around </w:t>
      </w:r>
      <w:r w:rsidR="00390061" w:rsidRPr="00390061">
        <w:t>2</w:t>
      </w:r>
      <w:r w:rsidR="00015813" w:rsidRPr="00390061">
        <w:t>:</w:t>
      </w:r>
      <w:r w:rsidR="00390061" w:rsidRPr="00390061">
        <w:t>3</w:t>
      </w:r>
      <w:r w:rsidR="00015813" w:rsidRPr="00390061">
        <w:t>0</w:t>
      </w:r>
      <w:r w:rsidR="00846AFC">
        <w:t xml:space="preserve"> </w:t>
      </w:r>
      <w:r w:rsidR="00015813" w:rsidRPr="00390061">
        <w:t>p</w:t>
      </w:r>
      <w:r w:rsidR="00846AFC">
        <w:t>.</w:t>
      </w:r>
      <w:r w:rsidR="00015813" w:rsidRPr="00390061">
        <w:t xml:space="preserve">m. The Child Nutrition Program Meal Guidelines are followed at </w:t>
      </w:r>
      <w:r w:rsidRPr="00390061">
        <w:t>Little Learners</w:t>
      </w:r>
      <w:r w:rsidR="001E7290">
        <w:t>.</w:t>
      </w:r>
      <w:r w:rsidR="004D2399">
        <w:t xml:space="preserve"> Lunches are constructed to provide one third of </w:t>
      </w:r>
      <w:r w:rsidR="009D3D88">
        <w:t>a child’s recommended daily dietary allowance.</w:t>
      </w:r>
      <w:r w:rsidR="00015813" w:rsidRPr="00390061">
        <w:t xml:space="preserve"> Menus are po</w:t>
      </w:r>
      <w:r w:rsidR="00951318" w:rsidRPr="00390061">
        <w:t>sted each week at the entrance.</w:t>
      </w:r>
      <w:r w:rsidR="00C82FE5">
        <w:t xml:space="preserve"> </w:t>
      </w:r>
      <w:r w:rsidR="00F737D9">
        <w:t xml:space="preserve"> </w:t>
      </w:r>
    </w:p>
    <w:p w14:paraId="3037B546" w14:textId="12AF9A82" w:rsidR="00951318" w:rsidRDefault="006557D3" w:rsidP="00F26008">
      <w:r>
        <w:tab/>
      </w:r>
    </w:p>
    <w:p w14:paraId="64321040" w14:textId="7A166F9A" w:rsidR="00015813" w:rsidRDefault="00894A66" w:rsidP="00015813">
      <w:r w:rsidRPr="00894A66">
        <w:lastRenderedPageBreak/>
        <w:t xml:space="preserve">Morning snack is served from 8:00 a.m. to </w:t>
      </w:r>
      <w:r w:rsidR="001A491A">
        <w:t>9</w:t>
      </w:r>
      <w:r w:rsidRPr="00894A66">
        <w:t>:</w:t>
      </w:r>
      <w:r w:rsidR="00BD3887">
        <w:t>0</w:t>
      </w:r>
      <w:r w:rsidRPr="00894A66">
        <w:t xml:space="preserve">0 a.m. If your child will be arriving after </w:t>
      </w:r>
      <w:r w:rsidR="001A491A">
        <w:t>9</w:t>
      </w:r>
      <w:r w:rsidRPr="00894A66">
        <w:t>:</w:t>
      </w:r>
      <w:r w:rsidR="00BD3887">
        <w:t>0</w:t>
      </w:r>
      <w:r w:rsidRPr="00894A66">
        <w:t xml:space="preserve">0 a.m., please have him/her eat breakfast before arriving. </w:t>
      </w:r>
      <w:r w:rsidR="00015813" w:rsidRPr="00894A66">
        <w:t xml:space="preserve">Children are not to bring </w:t>
      </w:r>
      <w:r w:rsidR="00015813">
        <w:t xml:space="preserve">outside food to the center except at designated </w:t>
      </w:r>
      <w:r w:rsidR="00B6511C">
        <w:t>mealtimes</w:t>
      </w:r>
      <w:r w:rsidR="00015813">
        <w:t>. If your child will be attending but will arrive after 8 a.m., parents are required to call to make sure that the child is added into the lunch count for the cafeteria. If the center is not called to include your child in the lunch count, then you will be responsible for providing your child a lunch for that day.</w:t>
      </w:r>
      <w:r w:rsidR="00015813">
        <w:tab/>
      </w:r>
    </w:p>
    <w:p w14:paraId="5952A7D9" w14:textId="77777777" w:rsidR="000E63F4" w:rsidRDefault="000E63F4" w:rsidP="00015813">
      <w:pPr>
        <w:rPr>
          <w:b/>
          <w:i/>
        </w:rPr>
      </w:pPr>
    </w:p>
    <w:p w14:paraId="5A2149BF" w14:textId="3A7C6AD9" w:rsidR="00015813" w:rsidRDefault="00015813" w:rsidP="00015813">
      <w:r w:rsidRPr="00F460F2">
        <w:rPr>
          <w:b/>
          <w:i/>
        </w:rPr>
        <w:t>Allergies:</w:t>
      </w:r>
      <w:r>
        <w:t xml:space="preserve">  </w:t>
      </w:r>
      <w:r w:rsidR="00554A87">
        <w:t>Food</w:t>
      </w:r>
      <w:r w:rsidR="00384BCB">
        <w:t>/milk</w:t>
      </w:r>
      <w:r w:rsidR="00554A87">
        <w:t xml:space="preserve"> </w:t>
      </w:r>
      <w:r w:rsidR="00384BCB">
        <w:t>a</w:t>
      </w:r>
      <w:r w:rsidR="00554A87">
        <w:t>llergies must be communicated in detail using the ODJFS Medical/Physical Care Plan. (ODJFS 1236)</w:t>
      </w:r>
      <w:r>
        <w:t xml:space="preserve"> </w:t>
      </w:r>
      <w:r w:rsidR="004F459E">
        <w:t xml:space="preserve">In the case of a milk allergy, please </w:t>
      </w:r>
      <w:r>
        <w:t xml:space="preserve">have the doctor list a substitute item that can be served instead. </w:t>
      </w:r>
      <w:r w:rsidR="000E7172">
        <w:t>Little Learners</w:t>
      </w:r>
      <w:r>
        <w:t xml:space="preserve"> will make every attempt to offer appropriate substitutions to children with food allergies. However, if these attempts overly burden the staff and affect the normal food service routines, we will have no choice but to ask the parent to supply their child’s meals and snacks.</w:t>
      </w:r>
      <w:r w:rsidR="00A8038D">
        <w:t xml:space="preserve"> </w:t>
      </w:r>
      <w:r w:rsidR="003A0223" w:rsidRPr="00A8038D">
        <w:rPr>
          <w:b/>
        </w:rPr>
        <w:t xml:space="preserve">Note: </w:t>
      </w:r>
      <w:r w:rsidR="006A3994">
        <w:rPr>
          <w:b/>
        </w:rPr>
        <w:t>Little Learners</w:t>
      </w:r>
      <w:r w:rsidR="003A0223">
        <w:rPr>
          <w:b/>
        </w:rPr>
        <w:t xml:space="preserve"> has</w:t>
      </w:r>
      <w:r w:rsidR="003A0223" w:rsidRPr="00A8038D">
        <w:rPr>
          <w:b/>
        </w:rPr>
        <w:t xml:space="preserve"> adopted a nut-free policy. </w:t>
      </w:r>
      <w:r w:rsidR="00A8038D" w:rsidRPr="00A8038D">
        <w:rPr>
          <w:b/>
        </w:rPr>
        <w:t>Please check with administration before bringing snacks or treats in for your child’s class.</w:t>
      </w:r>
    </w:p>
    <w:p w14:paraId="4A171767" w14:textId="77777777" w:rsidR="00015813" w:rsidRDefault="00A8038D" w:rsidP="00A8038D">
      <w:pPr>
        <w:tabs>
          <w:tab w:val="left" w:pos="6990"/>
        </w:tabs>
      </w:pPr>
      <w:r>
        <w:tab/>
      </w:r>
    </w:p>
    <w:p w14:paraId="72E99D49" w14:textId="1E6A9E86" w:rsidR="00015813" w:rsidRDefault="00015813" w:rsidP="00015813">
      <w:r>
        <w:rPr>
          <w:b/>
          <w:i/>
        </w:rPr>
        <w:t>Substitutions</w:t>
      </w:r>
      <w:r w:rsidRPr="00F460F2">
        <w:rPr>
          <w:b/>
          <w:i/>
        </w:rPr>
        <w:t>:</w:t>
      </w:r>
      <w:r>
        <w:t xml:space="preserve">  We know that children can be picky eaters</w:t>
      </w:r>
      <w:r w:rsidR="00A8038D">
        <w:t>,</w:t>
      </w:r>
      <w:r w:rsidR="00951318">
        <w:t xml:space="preserve"> </w:t>
      </w:r>
      <w:r w:rsidR="00A8038D">
        <w:t>therefore</w:t>
      </w:r>
      <w:r w:rsidR="00951318">
        <w:t xml:space="preserve"> </w:t>
      </w:r>
      <w:r>
        <w:t xml:space="preserve">we have devised a menu that will appeal to most children while offering variety as well as meeting daily requirements. </w:t>
      </w:r>
      <w:r w:rsidR="000817E0">
        <w:t>If</w:t>
      </w:r>
      <w:r>
        <w:t xml:space="preserve"> your child refuses to eat the planned daily items, we will offer a standard substitution. Please refer to the weekly menu for these selections. If a child routinely refuses to eat what is on the menu, we will require the parent to supply their child’s meals and snacks.</w:t>
      </w:r>
    </w:p>
    <w:p w14:paraId="7B503558" w14:textId="4F1B79CA" w:rsidR="00C85689" w:rsidRDefault="00C85689" w:rsidP="00015813"/>
    <w:p w14:paraId="0A693598" w14:textId="1AEC8EA9" w:rsidR="00C85689" w:rsidRDefault="00C85689" w:rsidP="00C85689">
      <w:r w:rsidRPr="00CA5F9F">
        <w:rPr>
          <w:b/>
          <w:bCs/>
          <w:i/>
          <w:iCs/>
        </w:rPr>
        <w:t>Fluid Milk Requirements for Children by Age</w:t>
      </w:r>
      <w:r>
        <w:rPr>
          <w:b/>
          <w:bCs/>
          <w:i/>
          <w:iCs/>
        </w:rPr>
        <w:t xml:space="preserve">: </w:t>
      </w:r>
      <w:r>
        <w:t>The licensed childcare center is to ensure that children are served fluid milk unless the parent provides written instructions by a licensed physician, physician's assistant (PA), advanced practice registered nurse (APRN) or certified nurse practitioner (CNP). Below is a list of age-appropriate fluid milk selections that meet the Ohio Department of Job and Family Services (ODJFS) requirement for centers:</w:t>
      </w:r>
    </w:p>
    <w:p w14:paraId="0029977B" w14:textId="77777777" w:rsidR="00C85689" w:rsidRPr="00CA5F9F" w:rsidRDefault="00C85689" w:rsidP="00C85689">
      <w:pPr>
        <w:rPr>
          <w:b/>
          <w:bCs/>
          <w:i/>
          <w:iCs/>
        </w:rPr>
      </w:pPr>
    </w:p>
    <w:p w14:paraId="1CA38734" w14:textId="77777777" w:rsidR="00C85689" w:rsidRPr="008C5783" w:rsidRDefault="00C85689" w:rsidP="00C85689">
      <w:pPr>
        <w:rPr>
          <w:b/>
          <w:bCs/>
        </w:rPr>
      </w:pPr>
      <w:r w:rsidRPr="008C5783">
        <w:rPr>
          <w:b/>
          <w:bCs/>
        </w:rPr>
        <w:t xml:space="preserve">Infants up to twelve months of age </w:t>
      </w:r>
    </w:p>
    <w:p w14:paraId="48869B80" w14:textId="77777777" w:rsidR="00C85689" w:rsidRDefault="00C85689" w:rsidP="00C85689">
      <w:pPr>
        <w:pStyle w:val="ListBullet"/>
        <w:numPr>
          <w:ilvl w:val="0"/>
          <w:numId w:val="11"/>
        </w:numPr>
      </w:pPr>
      <w:r>
        <w:t>Formula</w:t>
      </w:r>
    </w:p>
    <w:p w14:paraId="6F085906" w14:textId="77777777" w:rsidR="00C85689" w:rsidRDefault="00C85689" w:rsidP="00C85689">
      <w:pPr>
        <w:pStyle w:val="ListBullet"/>
        <w:numPr>
          <w:ilvl w:val="0"/>
          <w:numId w:val="11"/>
        </w:numPr>
      </w:pPr>
      <w:r>
        <w:t>Breast Milk</w:t>
      </w:r>
    </w:p>
    <w:p w14:paraId="10E492D7" w14:textId="77777777" w:rsidR="00C85689" w:rsidRDefault="00C85689" w:rsidP="00C85689">
      <w:pPr>
        <w:rPr>
          <w:b/>
          <w:bCs/>
        </w:rPr>
      </w:pPr>
    </w:p>
    <w:p w14:paraId="39F439F0" w14:textId="56A4F1FE" w:rsidR="00C85689" w:rsidRPr="006310D7" w:rsidRDefault="00C85689" w:rsidP="00C85689">
      <w:pPr>
        <w:rPr>
          <w:b/>
          <w:bCs/>
        </w:rPr>
      </w:pPr>
      <w:r w:rsidRPr="008C5783">
        <w:rPr>
          <w:b/>
          <w:bCs/>
        </w:rPr>
        <w:t>Infants and toddlers twelve months of age up to twenty-four months of age</w:t>
      </w:r>
    </w:p>
    <w:p w14:paraId="695F7FA8" w14:textId="77777777" w:rsidR="00C85689" w:rsidRDefault="00C85689" w:rsidP="00C85689">
      <w:pPr>
        <w:pStyle w:val="ListBullet"/>
        <w:numPr>
          <w:ilvl w:val="0"/>
          <w:numId w:val="11"/>
        </w:numPr>
      </w:pPr>
      <w:r>
        <w:t>Unflavored whole homogenized vitamin D fortified cow’s milk</w:t>
      </w:r>
    </w:p>
    <w:p w14:paraId="0FB13736" w14:textId="77777777" w:rsidR="00C85689" w:rsidRDefault="00C85689" w:rsidP="00C85689">
      <w:pPr>
        <w:pStyle w:val="ListBullet"/>
        <w:numPr>
          <w:ilvl w:val="0"/>
          <w:numId w:val="11"/>
        </w:numPr>
      </w:pPr>
      <w:r>
        <w:t>Breast milk at parent’s request, without written instructions from a licensed physician, PA or CNP</w:t>
      </w:r>
    </w:p>
    <w:p w14:paraId="1C9FCAAB" w14:textId="77777777" w:rsidR="00C85689" w:rsidRDefault="00C85689" w:rsidP="00C85689">
      <w:pPr>
        <w:pStyle w:val="ListBullet"/>
        <w:numPr>
          <w:ilvl w:val="0"/>
          <w:numId w:val="11"/>
        </w:numPr>
      </w:pPr>
      <w:r>
        <w:t>Non-cow milk substitutions that are nutritionally equivalent to milk, with written parental consent</w:t>
      </w:r>
    </w:p>
    <w:p w14:paraId="18B66E5C" w14:textId="77777777" w:rsidR="00C85689" w:rsidRDefault="00C85689" w:rsidP="00C85689">
      <w:pPr>
        <w:rPr>
          <w:b/>
          <w:bCs/>
        </w:rPr>
      </w:pPr>
    </w:p>
    <w:p w14:paraId="4F36090C" w14:textId="2BE203BF" w:rsidR="00C85689" w:rsidRDefault="00C85689" w:rsidP="00C85689">
      <w:r w:rsidRPr="008C5783">
        <w:rPr>
          <w:b/>
          <w:bCs/>
        </w:rPr>
        <w:t>Toddlers and children twenty-four months of age and older</w:t>
      </w:r>
      <w:r>
        <w:t xml:space="preserve"> </w:t>
      </w:r>
    </w:p>
    <w:p w14:paraId="6705F670" w14:textId="77777777" w:rsidR="00C85689" w:rsidRDefault="00C85689" w:rsidP="00C85689">
      <w:pPr>
        <w:pStyle w:val="ListBullet"/>
        <w:numPr>
          <w:ilvl w:val="0"/>
          <w:numId w:val="11"/>
        </w:numPr>
      </w:pPr>
      <w:r>
        <w:t>Unflavored 1% milk that is vitamin A and D fortified</w:t>
      </w:r>
    </w:p>
    <w:p w14:paraId="6ACC01CC" w14:textId="77777777" w:rsidR="00C85689" w:rsidRDefault="00C85689" w:rsidP="00C85689">
      <w:pPr>
        <w:pStyle w:val="ListBullet"/>
        <w:numPr>
          <w:ilvl w:val="0"/>
          <w:numId w:val="11"/>
        </w:numPr>
      </w:pPr>
      <w:r>
        <w:lastRenderedPageBreak/>
        <w:t>Unflavored fat-free or skim milk that is vitamin A and D fortified</w:t>
      </w:r>
    </w:p>
    <w:p w14:paraId="2F6DEA85" w14:textId="764ED99E" w:rsidR="00C85689" w:rsidRPr="00C70DC1" w:rsidRDefault="00C85689" w:rsidP="00C85689">
      <w:pPr>
        <w:pStyle w:val="ListBullet"/>
        <w:numPr>
          <w:ilvl w:val="0"/>
          <w:numId w:val="11"/>
        </w:numPr>
      </w:pPr>
      <w:r>
        <w:t>Non-cow milk substitutions that are nutritionally equivalent to milk, with written parental consent</w:t>
      </w:r>
    </w:p>
    <w:p w14:paraId="5DECDD41" w14:textId="77777777" w:rsidR="00D45104" w:rsidRPr="00D45104" w:rsidRDefault="00D45104" w:rsidP="00D45104"/>
    <w:p w14:paraId="07DDAB71" w14:textId="77777777" w:rsidR="006A3A08" w:rsidRDefault="006A3A08" w:rsidP="003840EE">
      <w:pPr>
        <w:rPr>
          <w:b/>
          <w:bCs/>
          <w:i/>
          <w:iCs/>
        </w:rPr>
      </w:pPr>
    </w:p>
    <w:p w14:paraId="0FC56858" w14:textId="327D316B" w:rsidR="00C85689" w:rsidRPr="00F026DC" w:rsidRDefault="00C85689" w:rsidP="003840EE">
      <w:pPr>
        <w:rPr>
          <w:b/>
          <w:bCs/>
          <w:i/>
          <w:iCs/>
        </w:rPr>
      </w:pPr>
      <w:r w:rsidRPr="00F026DC">
        <w:rPr>
          <w:b/>
          <w:bCs/>
          <w:i/>
          <w:iCs/>
        </w:rPr>
        <w:t>Meal and Snack Requirements:</w:t>
      </w:r>
    </w:p>
    <w:p w14:paraId="2340C3A6" w14:textId="3F0BC08D" w:rsidR="00C85689" w:rsidRPr="00D45104" w:rsidRDefault="00C85689" w:rsidP="003840EE">
      <w:pPr>
        <w:rPr>
          <w:sz w:val="32"/>
          <w:szCs w:val="32"/>
        </w:rPr>
      </w:pPr>
      <w:r w:rsidRPr="00F026DC">
        <w:rPr>
          <w:b/>
          <w:bCs/>
        </w:rPr>
        <w:t>Center Hours of Operation:</w:t>
      </w:r>
      <w:r w:rsidRPr="00D45104">
        <w:tab/>
      </w:r>
      <w:r w:rsidRPr="00D45104">
        <w:tab/>
      </w:r>
      <w:r w:rsidRPr="00D45104">
        <w:tab/>
      </w:r>
      <w:r w:rsidRPr="00F026DC">
        <w:rPr>
          <w:b/>
          <w:bCs/>
        </w:rPr>
        <w:t>Meals and Snacks Available:</w:t>
      </w:r>
    </w:p>
    <w:p w14:paraId="069E7C51" w14:textId="77777777" w:rsidR="00C85689" w:rsidRPr="00F651A2" w:rsidRDefault="00C85689" w:rsidP="003840EE">
      <w:r w:rsidRPr="00F651A2">
        <w:t>4 to 8 hours per day</w:t>
      </w:r>
      <w:r w:rsidRPr="00F651A2">
        <w:tab/>
      </w:r>
      <w:r w:rsidRPr="00F651A2">
        <w:tab/>
      </w:r>
      <w:r w:rsidRPr="00F651A2">
        <w:tab/>
      </w:r>
      <w:r w:rsidRPr="00F651A2">
        <w:tab/>
        <w:t xml:space="preserve">One of the following: </w:t>
      </w:r>
    </w:p>
    <w:p w14:paraId="0913EE12" w14:textId="77777777" w:rsidR="00C85689" w:rsidRPr="00F651A2" w:rsidRDefault="00C85689" w:rsidP="00F026DC">
      <w:pPr>
        <w:ind w:left="3600" w:firstLine="720"/>
      </w:pPr>
      <w:r w:rsidRPr="00F651A2">
        <w:t xml:space="preserve">• 1 meal and 1 snack </w:t>
      </w:r>
    </w:p>
    <w:p w14:paraId="5CA0D652" w14:textId="77777777" w:rsidR="00C85689" w:rsidRPr="00F651A2" w:rsidRDefault="00C85689" w:rsidP="00F026DC">
      <w:pPr>
        <w:ind w:left="3600" w:firstLine="720"/>
      </w:pPr>
      <w:r w:rsidRPr="00F651A2">
        <w:t>• 1 meal and breakfast</w:t>
      </w:r>
    </w:p>
    <w:p w14:paraId="214AE0F5" w14:textId="5B2B4B87" w:rsidR="00C85689" w:rsidRPr="00F651A2" w:rsidRDefault="00C85689" w:rsidP="003840EE">
      <w:r w:rsidRPr="00F651A2">
        <w:t xml:space="preserve">More than 8 hours and fewer </w:t>
      </w:r>
      <w:r w:rsidRPr="00F651A2">
        <w:tab/>
      </w:r>
      <w:r>
        <w:tab/>
      </w:r>
      <w:r>
        <w:tab/>
      </w:r>
      <w:r w:rsidRPr="00F651A2">
        <w:t xml:space="preserve">One of the following: </w:t>
      </w:r>
    </w:p>
    <w:p w14:paraId="5DD8D844" w14:textId="64E4A62E" w:rsidR="00C85689" w:rsidRPr="00F651A2" w:rsidRDefault="00C85689" w:rsidP="00F026DC">
      <w:r>
        <w:t>t</w:t>
      </w:r>
      <w:r w:rsidRPr="00F651A2">
        <w:t>han 14 hours per day</w:t>
      </w:r>
      <w:r w:rsidR="00F026DC">
        <w:tab/>
      </w:r>
      <w:r w:rsidR="00F026DC">
        <w:tab/>
      </w:r>
      <w:r w:rsidR="00F026DC">
        <w:tab/>
      </w:r>
      <w:r w:rsidR="00F026DC">
        <w:tab/>
      </w:r>
      <w:r w:rsidRPr="00F651A2">
        <w:t xml:space="preserve">• 1 meal and 2 snacks </w:t>
      </w:r>
    </w:p>
    <w:p w14:paraId="62ED99EB" w14:textId="77777777" w:rsidR="00C85689" w:rsidRPr="00F651A2" w:rsidRDefault="00C85689" w:rsidP="00F026DC">
      <w:pPr>
        <w:ind w:left="3600" w:firstLine="720"/>
      </w:pPr>
      <w:r w:rsidRPr="00F651A2">
        <w:t xml:space="preserve">• 1 meal and breakfast </w:t>
      </w:r>
    </w:p>
    <w:p w14:paraId="5036B7D1" w14:textId="77777777" w:rsidR="00C85689" w:rsidRPr="00F651A2" w:rsidRDefault="00C85689" w:rsidP="00F026DC">
      <w:pPr>
        <w:ind w:left="3600" w:firstLine="720"/>
      </w:pPr>
      <w:r w:rsidRPr="00F651A2">
        <w:t xml:space="preserve">• 1 meal and 1 snack </w:t>
      </w:r>
    </w:p>
    <w:p w14:paraId="5E36B8E5" w14:textId="77777777" w:rsidR="00C85689" w:rsidRPr="007427D0" w:rsidRDefault="00C85689" w:rsidP="00F026DC">
      <w:pPr>
        <w:ind w:left="3600" w:firstLine="720"/>
      </w:pPr>
      <w:r w:rsidRPr="00F651A2">
        <w:t>• 2 meals and 1 snack</w:t>
      </w:r>
    </w:p>
    <w:p w14:paraId="74601F93" w14:textId="60B26A9D" w:rsidR="00C85689" w:rsidRDefault="00C85689" w:rsidP="003840EE">
      <w:r w:rsidRPr="00F651A2">
        <w:t xml:space="preserve">More than 14 hours or overnight </w:t>
      </w:r>
      <w:r>
        <w:tab/>
      </w:r>
      <w:r>
        <w:tab/>
      </w:r>
      <w:r w:rsidRPr="00F651A2">
        <w:t>•</w:t>
      </w:r>
      <w:r>
        <w:t xml:space="preserve"> </w:t>
      </w:r>
      <w:r w:rsidRPr="00F651A2">
        <w:t xml:space="preserve">breakfast, 2 meals and 2 snacks </w:t>
      </w:r>
    </w:p>
    <w:p w14:paraId="26A84A4F" w14:textId="37B0F0D0" w:rsidR="00C85689" w:rsidRDefault="00C85689" w:rsidP="003840EE">
      <w:r w:rsidRPr="00F651A2">
        <w:t xml:space="preserve">After school for school children </w:t>
      </w:r>
      <w:r>
        <w:tab/>
      </w:r>
      <w:r>
        <w:tab/>
      </w:r>
      <w:r w:rsidRPr="00F651A2">
        <w:t>•</w:t>
      </w:r>
      <w:r>
        <w:t xml:space="preserve"> </w:t>
      </w:r>
      <w:r w:rsidRPr="00F651A2">
        <w:t>1 snack</w:t>
      </w:r>
    </w:p>
    <w:p w14:paraId="48DF12DE" w14:textId="77777777" w:rsidR="00F026DC" w:rsidRDefault="00F026DC" w:rsidP="003840EE"/>
    <w:p w14:paraId="26AD9713" w14:textId="62B3D685" w:rsidR="00D45104" w:rsidRDefault="00C85689" w:rsidP="003840EE">
      <w:r>
        <w:t>The content of meals, snacks and breakfast is to be selected from the following four basic food groups:</w:t>
      </w:r>
    </w:p>
    <w:p w14:paraId="283990F2" w14:textId="77777777" w:rsidR="00F026DC" w:rsidRDefault="00F026DC" w:rsidP="003840EE"/>
    <w:p w14:paraId="3272B8FF" w14:textId="7845FC88" w:rsidR="003840EE" w:rsidRDefault="003840EE" w:rsidP="003840EE">
      <w:pPr>
        <w:pStyle w:val="ListBullet"/>
        <w:numPr>
          <w:ilvl w:val="0"/>
          <w:numId w:val="11"/>
        </w:numPr>
      </w:pPr>
      <w:r>
        <w:t>Meat or meat alternative</w:t>
      </w:r>
    </w:p>
    <w:p w14:paraId="2FF5EB97" w14:textId="4F102E7C" w:rsidR="003840EE" w:rsidRDefault="003840EE" w:rsidP="003840EE">
      <w:pPr>
        <w:pStyle w:val="ListBullet"/>
        <w:numPr>
          <w:ilvl w:val="0"/>
          <w:numId w:val="11"/>
        </w:numPr>
      </w:pPr>
      <w:r>
        <w:t>Breads and grains</w:t>
      </w:r>
    </w:p>
    <w:p w14:paraId="3AD43153" w14:textId="31A165BF" w:rsidR="003840EE" w:rsidRDefault="003840EE" w:rsidP="003840EE">
      <w:pPr>
        <w:pStyle w:val="ListBullet"/>
        <w:numPr>
          <w:ilvl w:val="0"/>
          <w:numId w:val="11"/>
        </w:numPr>
      </w:pPr>
      <w:r>
        <w:t>Fruits and vegetables (juices may be used if 100% and undiluted)</w:t>
      </w:r>
    </w:p>
    <w:p w14:paraId="17C90EF5" w14:textId="2D6CF69D" w:rsidR="003840EE" w:rsidRDefault="003840EE" w:rsidP="003840EE">
      <w:pPr>
        <w:pStyle w:val="ListBullet"/>
        <w:numPr>
          <w:ilvl w:val="0"/>
          <w:numId w:val="11"/>
        </w:numPr>
      </w:pPr>
      <w:r>
        <w:t>Fluid milk (</w:t>
      </w:r>
      <w:r w:rsidR="00F026DC">
        <w:t>see previous section)</w:t>
      </w:r>
    </w:p>
    <w:p w14:paraId="0BEF363A" w14:textId="77777777" w:rsidR="00F026DC" w:rsidRDefault="00F026DC" w:rsidP="003840EE">
      <w:pPr>
        <w:rPr>
          <w:b/>
          <w:bCs/>
          <w:i/>
          <w:iCs/>
        </w:rPr>
      </w:pPr>
    </w:p>
    <w:p w14:paraId="1D32453C" w14:textId="6BF75E72" w:rsidR="00C85689" w:rsidRPr="003840EE" w:rsidRDefault="00C85689" w:rsidP="003840EE">
      <w:pPr>
        <w:rPr>
          <w:b/>
          <w:bCs/>
          <w:i/>
          <w:iCs/>
        </w:rPr>
      </w:pPr>
      <w:r w:rsidRPr="003840EE">
        <w:rPr>
          <w:b/>
          <w:bCs/>
          <w:i/>
          <w:iCs/>
        </w:rPr>
        <w:t>Meal, Snack and Breakfast Food Group Requirements:</w:t>
      </w:r>
    </w:p>
    <w:p w14:paraId="2ED2E72A" w14:textId="489B4303" w:rsidR="00C85689" w:rsidRPr="00D45104" w:rsidRDefault="00C85689" w:rsidP="003840EE">
      <w:r w:rsidRPr="003840EE">
        <w:rPr>
          <w:b/>
          <w:bCs/>
        </w:rPr>
        <w:t>Type of Feeding:</w:t>
      </w:r>
      <w:r w:rsidRPr="00D45104">
        <w:tab/>
      </w:r>
      <w:r w:rsidRPr="00D45104">
        <w:tab/>
      </w:r>
      <w:r w:rsidRPr="00D45104">
        <w:tab/>
      </w:r>
      <w:r w:rsidRPr="00D45104">
        <w:tab/>
      </w:r>
      <w:r w:rsidRPr="003840EE">
        <w:rPr>
          <w:b/>
          <w:bCs/>
        </w:rPr>
        <w:t>Food Group:</w:t>
      </w:r>
    </w:p>
    <w:p w14:paraId="6BFAF831" w14:textId="40ECEA13" w:rsidR="00C85689" w:rsidRDefault="00C85689" w:rsidP="003840EE">
      <w:r w:rsidRPr="003840EE">
        <w:rPr>
          <w:b/>
          <w:bCs/>
        </w:rPr>
        <w:t>Meal</w:t>
      </w:r>
      <w:r w:rsidR="003840EE">
        <w:rPr>
          <w:b/>
          <w:bCs/>
        </w:rPr>
        <w:t>:</w:t>
      </w:r>
      <w:r>
        <w:tab/>
      </w:r>
      <w:r>
        <w:tab/>
      </w:r>
      <w:r>
        <w:tab/>
      </w:r>
      <w:r>
        <w:tab/>
      </w:r>
      <w:r>
        <w:tab/>
      </w:r>
      <w:r>
        <w:tab/>
      </w:r>
      <w:r w:rsidRPr="003840EE">
        <w:rPr>
          <w:b/>
          <w:bCs/>
        </w:rPr>
        <w:t>All of the Following:</w:t>
      </w:r>
    </w:p>
    <w:p w14:paraId="16106A03" w14:textId="77777777" w:rsidR="00C85689" w:rsidRDefault="00C85689" w:rsidP="003840EE">
      <w:r>
        <w:t>(provide 1/3 of the recommended</w:t>
      </w:r>
      <w:r>
        <w:tab/>
      </w:r>
      <w:r>
        <w:tab/>
      </w:r>
      <w:r w:rsidRPr="00F651A2">
        <w:t>•</w:t>
      </w:r>
      <w:r>
        <w:t xml:space="preserve"> 1 serving of fluid milk</w:t>
      </w:r>
      <w:r>
        <w:tab/>
      </w:r>
    </w:p>
    <w:p w14:paraId="0EBFB276" w14:textId="77777777" w:rsidR="00C85689" w:rsidRDefault="00C85689" w:rsidP="003840EE">
      <w:r>
        <w:t>daily dietary allowances as specified</w:t>
      </w:r>
      <w:r>
        <w:tab/>
      </w:r>
      <w:r>
        <w:tab/>
      </w:r>
      <w:r w:rsidRPr="00F651A2">
        <w:t>•</w:t>
      </w:r>
      <w:r>
        <w:t xml:space="preserve"> 1 serving of meat or meat alternative</w:t>
      </w:r>
    </w:p>
    <w:p w14:paraId="6B2E0346" w14:textId="77777777" w:rsidR="00C85689" w:rsidRDefault="00C85689" w:rsidP="003840EE">
      <w:r>
        <w:t>by the USDA)</w:t>
      </w:r>
      <w:r>
        <w:tab/>
      </w:r>
      <w:r>
        <w:tab/>
      </w:r>
      <w:r>
        <w:tab/>
      </w:r>
      <w:r>
        <w:tab/>
      </w:r>
      <w:r>
        <w:tab/>
      </w:r>
      <w:r w:rsidRPr="00F651A2">
        <w:t>•</w:t>
      </w:r>
      <w:r>
        <w:t xml:space="preserve"> 1 serving of fruit*</w:t>
      </w:r>
    </w:p>
    <w:p w14:paraId="5F408D4A" w14:textId="77777777" w:rsidR="00C85689" w:rsidRDefault="00C85689" w:rsidP="003840EE">
      <w:r>
        <w:tab/>
      </w:r>
      <w:r>
        <w:tab/>
      </w:r>
      <w:r>
        <w:tab/>
      </w:r>
      <w:r>
        <w:tab/>
      </w:r>
      <w:r>
        <w:tab/>
      </w:r>
      <w:r>
        <w:tab/>
      </w:r>
      <w:r w:rsidRPr="00F651A2">
        <w:t>•</w:t>
      </w:r>
      <w:r>
        <w:t xml:space="preserve"> 1 serving of vegetables*</w:t>
      </w:r>
    </w:p>
    <w:p w14:paraId="4A792946" w14:textId="77777777" w:rsidR="00C85689" w:rsidRDefault="00C85689" w:rsidP="003840EE">
      <w:r>
        <w:tab/>
      </w:r>
      <w:r>
        <w:tab/>
      </w:r>
      <w:r>
        <w:tab/>
      </w:r>
      <w:r>
        <w:tab/>
      </w:r>
      <w:r>
        <w:tab/>
      </w:r>
      <w:r>
        <w:tab/>
      </w:r>
      <w:r w:rsidRPr="00F651A2">
        <w:t>•</w:t>
      </w:r>
      <w:r>
        <w:t xml:space="preserve"> 1 serving of bread and grains</w:t>
      </w:r>
    </w:p>
    <w:p w14:paraId="253130A8" w14:textId="77777777" w:rsidR="00C85689" w:rsidRDefault="00C85689" w:rsidP="003840EE">
      <w:r w:rsidRPr="003840EE">
        <w:rPr>
          <w:b/>
          <w:bCs/>
        </w:rPr>
        <w:t>Breakfast</w:t>
      </w:r>
      <w:r>
        <w:tab/>
      </w:r>
      <w:r>
        <w:tab/>
      </w:r>
      <w:r>
        <w:tab/>
      </w:r>
      <w:r>
        <w:tab/>
      </w:r>
      <w:r>
        <w:tab/>
        <w:t>1 serving from 3 of the 4 food groups</w:t>
      </w:r>
    </w:p>
    <w:p w14:paraId="6B2468C8" w14:textId="77777777" w:rsidR="00C85689" w:rsidRDefault="00C85689" w:rsidP="003840EE">
      <w:r w:rsidRPr="003840EE">
        <w:rPr>
          <w:b/>
          <w:bCs/>
        </w:rPr>
        <w:t>Snack</w:t>
      </w:r>
      <w:r>
        <w:tab/>
      </w:r>
      <w:r>
        <w:tab/>
      </w:r>
      <w:r>
        <w:tab/>
      </w:r>
      <w:r>
        <w:tab/>
      </w:r>
      <w:r>
        <w:tab/>
      </w:r>
      <w:r>
        <w:tab/>
        <w:t>1 serving from 2 of the 4 food groups</w:t>
      </w:r>
    </w:p>
    <w:p w14:paraId="6ED4B2FF" w14:textId="77777777" w:rsidR="00C85689" w:rsidRDefault="00C85689" w:rsidP="003840EE"/>
    <w:p w14:paraId="70E3C1AB" w14:textId="77777777" w:rsidR="00C85689" w:rsidRDefault="00C85689" w:rsidP="003840EE">
      <w:r>
        <w:t>*A vegetable may be used to meet the entire fruit requirement. When two vegetables are served at lunch, two different kinds of vegetables are to be served.</w:t>
      </w:r>
    </w:p>
    <w:p w14:paraId="6C899FA6" w14:textId="77777777" w:rsidR="00C85689" w:rsidRDefault="00C85689" w:rsidP="003840EE"/>
    <w:p w14:paraId="6F15CC05" w14:textId="3823A1B0" w:rsidR="00754929" w:rsidRDefault="00754929" w:rsidP="00F026DC">
      <w:r>
        <w:t xml:space="preserve">Written instructions must be obtained by a physician if Little Learners is asked to administer a medical food </w:t>
      </w:r>
      <w:r w:rsidR="009F77BA">
        <w:t>or eliminate</w:t>
      </w:r>
      <w:r>
        <w:t xml:space="preserve"> an entire food group for a student. When special diets are required for cultural or religious reasons, parents must provide written, </w:t>
      </w:r>
      <w:r w:rsidR="00F0745A">
        <w:t>dated,</w:t>
      </w:r>
      <w:r>
        <w:t xml:space="preserve"> and signed instructions.</w:t>
      </w:r>
    </w:p>
    <w:p w14:paraId="0743F5AE" w14:textId="77777777" w:rsidR="006557D3" w:rsidRDefault="006557D3" w:rsidP="006557D3">
      <w:pPr>
        <w:pStyle w:val="Heading1"/>
        <w:tabs>
          <w:tab w:val="left" w:pos="6020"/>
        </w:tabs>
      </w:pPr>
      <w:bookmarkStart w:id="42" w:name="_Toc159218576"/>
      <w:bookmarkStart w:id="43" w:name="_Toc121164709"/>
      <w:r>
        <w:lastRenderedPageBreak/>
        <w:t>Accidents and Emergencies</w:t>
      </w:r>
      <w:bookmarkEnd w:id="42"/>
      <w:bookmarkEnd w:id="43"/>
    </w:p>
    <w:p w14:paraId="05158952" w14:textId="77777777" w:rsidR="006A3A08" w:rsidRDefault="006A3994" w:rsidP="006A3A08">
      <w:pPr>
        <w:tabs>
          <w:tab w:val="left" w:pos="1620"/>
          <w:tab w:val="left" w:pos="3680"/>
        </w:tabs>
      </w:pPr>
      <w:r>
        <w:t>Little Learners Prep Academy</w:t>
      </w:r>
      <w:r w:rsidR="006557D3">
        <w:t xml:space="preserve"> has devised several procedures to follow </w:t>
      </w:r>
      <w:r w:rsidR="002D20DE">
        <w:t>should</w:t>
      </w:r>
      <w:r w:rsidR="006557D3">
        <w:t xml:space="preserve"> an emergency occur while a</w:t>
      </w:r>
      <w:r w:rsidR="009F68EB">
        <w:t xml:space="preserve"> child is in the center’s care.</w:t>
      </w:r>
    </w:p>
    <w:p w14:paraId="51422327" w14:textId="204EAB7C" w:rsidR="006557D3" w:rsidRPr="006A3A08" w:rsidRDefault="009F68EB" w:rsidP="006A3A08">
      <w:pPr>
        <w:tabs>
          <w:tab w:val="left" w:pos="1620"/>
          <w:tab w:val="left" w:pos="3680"/>
        </w:tabs>
      </w:pPr>
      <w:r w:rsidRPr="009560E6">
        <w:rPr>
          <w:b/>
          <w:i/>
          <w:color w:val="000000"/>
        </w:rPr>
        <w:t>Evacuation:</w:t>
      </w:r>
      <w:r w:rsidRPr="009560E6">
        <w:rPr>
          <w:color w:val="000000"/>
        </w:rPr>
        <w:t xml:space="preserve"> </w:t>
      </w:r>
      <w:r w:rsidR="006557D3" w:rsidRPr="009560E6">
        <w:rPr>
          <w:color w:val="000000"/>
        </w:rPr>
        <w:t xml:space="preserve">In the event of a fire or tornado, staff </w:t>
      </w:r>
      <w:r w:rsidR="003A0223">
        <w:rPr>
          <w:color w:val="000000"/>
        </w:rPr>
        <w:t>will</w:t>
      </w:r>
      <w:r w:rsidR="006557D3" w:rsidRPr="009560E6">
        <w:rPr>
          <w:color w:val="000000"/>
        </w:rPr>
        <w:t xml:space="preserve"> follow the written instructions posted in each classroom describi</w:t>
      </w:r>
      <w:r w:rsidR="002D20DE" w:rsidRPr="009560E6">
        <w:rPr>
          <w:color w:val="000000"/>
        </w:rPr>
        <w:t xml:space="preserve">ng emergency evacuation routes </w:t>
      </w:r>
      <w:r w:rsidR="006557D3" w:rsidRPr="009560E6">
        <w:rPr>
          <w:color w:val="000000"/>
        </w:rPr>
        <w:t xml:space="preserve">and the procedures to be followed to assure that children have arrived at the designated spot. </w:t>
      </w:r>
      <w:r w:rsidR="000817E0" w:rsidRPr="009560E6">
        <w:rPr>
          <w:color w:val="000000"/>
        </w:rPr>
        <w:t>To</w:t>
      </w:r>
      <w:r w:rsidR="006557D3" w:rsidRPr="009560E6">
        <w:rPr>
          <w:color w:val="000000"/>
        </w:rPr>
        <w:t xml:space="preserve"> prepare children for the unlikely need to evacuate, the center does conduct mont</w:t>
      </w:r>
      <w:r w:rsidR="002D20DE" w:rsidRPr="009560E6">
        <w:rPr>
          <w:color w:val="000000"/>
        </w:rPr>
        <w:t xml:space="preserve">hly fire drills </w:t>
      </w:r>
      <w:r w:rsidR="006557D3" w:rsidRPr="009560E6">
        <w:rPr>
          <w:color w:val="000000"/>
        </w:rPr>
        <w:t xml:space="preserve">and periodic tornado drills. Should we need to evacuate due to </w:t>
      </w:r>
      <w:r w:rsidR="002D20DE" w:rsidRPr="009560E6">
        <w:rPr>
          <w:color w:val="000000"/>
        </w:rPr>
        <w:t xml:space="preserve">fire or weather conditions or </w:t>
      </w:r>
      <w:r w:rsidR="002D20DE" w:rsidRPr="00151740">
        <w:rPr>
          <w:color w:val="000000"/>
        </w:rPr>
        <w:t xml:space="preserve">the loss of power, heat </w:t>
      </w:r>
      <w:r w:rsidR="006557D3" w:rsidRPr="00151740">
        <w:rPr>
          <w:color w:val="000000"/>
        </w:rPr>
        <w:t xml:space="preserve">or water to the center, our emergency destination is </w:t>
      </w:r>
      <w:r w:rsidR="00514F39" w:rsidRPr="00151740">
        <w:rPr>
          <w:color w:val="000000"/>
        </w:rPr>
        <w:t xml:space="preserve">the </w:t>
      </w:r>
      <w:r w:rsidR="00151740" w:rsidRPr="00151740">
        <w:rPr>
          <w:color w:val="000000"/>
        </w:rPr>
        <w:t>Verizon Corporate Center, 5000 Britton Parkway</w:t>
      </w:r>
      <w:r w:rsidR="006557D3" w:rsidRPr="00151740">
        <w:rPr>
          <w:color w:val="000000"/>
        </w:rPr>
        <w:t>. If the immediate area must be evacuated</w:t>
      </w:r>
      <w:r w:rsidR="00FA2809" w:rsidRPr="00151740">
        <w:rPr>
          <w:color w:val="000000"/>
        </w:rPr>
        <w:t>,</w:t>
      </w:r>
      <w:r w:rsidR="006557D3" w:rsidRPr="00151740">
        <w:rPr>
          <w:color w:val="000000"/>
        </w:rPr>
        <w:t xml:space="preserve"> we will </w:t>
      </w:r>
      <w:r w:rsidR="00FA2809" w:rsidRPr="00151740">
        <w:rPr>
          <w:color w:val="000000"/>
        </w:rPr>
        <w:t>move</w:t>
      </w:r>
      <w:r w:rsidR="006557D3" w:rsidRPr="00151740">
        <w:rPr>
          <w:color w:val="000000"/>
        </w:rPr>
        <w:t xml:space="preserve"> to the </w:t>
      </w:r>
      <w:r w:rsidR="001C1E2F">
        <w:rPr>
          <w:color w:val="000000"/>
        </w:rPr>
        <w:t>Verizon building, 5000 Britton Parkway.</w:t>
      </w:r>
      <w:r w:rsidR="006557D3" w:rsidRPr="00151740">
        <w:rPr>
          <w:color w:val="000000"/>
        </w:rPr>
        <w:t xml:space="preserve"> A sign will</w:t>
      </w:r>
      <w:r w:rsidR="006557D3" w:rsidRPr="009560E6">
        <w:rPr>
          <w:color w:val="000000"/>
        </w:rPr>
        <w:t xml:space="preserve"> be posted in front of the center indicating that we have evacuated and the location where you can pick up your child. Parents will also be contacted</w:t>
      </w:r>
      <w:r w:rsidR="000F3419">
        <w:rPr>
          <w:color w:val="000000"/>
        </w:rPr>
        <w:t>,</w:t>
      </w:r>
      <w:r w:rsidR="006557D3" w:rsidRPr="009560E6">
        <w:rPr>
          <w:color w:val="000000"/>
        </w:rPr>
        <w:t xml:space="preserve"> as soon as possible</w:t>
      </w:r>
      <w:r w:rsidR="000F3419">
        <w:rPr>
          <w:color w:val="000000"/>
        </w:rPr>
        <w:t>,</w:t>
      </w:r>
      <w:r w:rsidR="006557D3" w:rsidRPr="009560E6">
        <w:rPr>
          <w:color w:val="000000"/>
        </w:rPr>
        <w:t xml:space="preserve"> to come pick up your child. If a parent cannot be reached, we will contact the emergency contacts as listed on your child’s enrollment information. In the unlikely event there would be an envir</w:t>
      </w:r>
      <w:r w:rsidR="00FA2809" w:rsidRPr="009560E6">
        <w:rPr>
          <w:color w:val="000000"/>
        </w:rPr>
        <w:t xml:space="preserve">onmental threat or a threat of </w:t>
      </w:r>
      <w:r w:rsidR="006557D3" w:rsidRPr="009560E6">
        <w:rPr>
          <w:color w:val="000000"/>
        </w:rPr>
        <w:t>violence, the staff will; secure the children in the safest location possible, contact and follow the directions given by the proper authorities</w:t>
      </w:r>
      <w:r w:rsidR="000F3419">
        <w:rPr>
          <w:color w:val="000000"/>
        </w:rPr>
        <w:t>,</w:t>
      </w:r>
      <w:r w:rsidR="006557D3" w:rsidRPr="009560E6">
        <w:rPr>
          <w:color w:val="000000"/>
        </w:rPr>
        <w:t xml:space="preserve"> and contact the parents as soon as the situation allows. An incident report would also be provided to the </w:t>
      </w:r>
      <w:r w:rsidR="00FA2809" w:rsidRPr="009560E6">
        <w:rPr>
          <w:color w:val="000000"/>
        </w:rPr>
        <w:t>parents.</w:t>
      </w:r>
    </w:p>
    <w:p w14:paraId="714B8002" w14:textId="77777777" w:rsidR="00FA2809" w:rsidRDefault="00FA2809" w:rsidP="006557D3">
      <w:pPr>
        <w:tabs>
          <w:tab w:val="left" w:pos="1620"/>
          <w:tab w:val="left" w:pos="3680"/>
        </w:tabs>
      </w:pPr>
    </w:p>
    <w:p w14:paraId="787ABBB1" w14:textId="565794D4" w:rsidR="006557D3" w:rsidRDefault="009F68EB" w:rsidP="006557D3">
      <w:pPr>
        <w:tabs>
          <w:tab w:val="left" w:pos="1620"/>
          <w:tab w:val="left" w:pos="3680"/>
        </w:tabs>
      </w:pPr>
      <w:r w:rsidRPr="009F68EB">
        <w:rPr>
          <w:b/>
          <w:i/>
        </w:rPr>
        <w:t>First Aid:</w:t>
      </w:r>
      <w:r>
        <w:t xml:space="preserve"> </w:t>
      </w:r>
      <w:r w:rsidR="006557D3">
        <w:t xml:space="preserve">There </w:t>
      </w:r>
      <w:r w:rsidR="00146E8F">
        <w:t>will</w:t>
      </w:r>
      <w:r w:rsidR="006557D3">
        <w:t xml:space="preserve"> always </w:t>
      </w:r>
      <w:r w:rsidR="00146E8F">
        <w:t xml:space="preserve">be at least </w:t>
      </w:r>
      <w:r w:rsidR="006557D3">
        <w:t xml:space="preserve">one staff member present that has received training in First </w:t>
      </w:r>
      <w:r>
        <w:t xml:space="preserve">Aid, </w:t>
      </w:r>
      <w:r w:rsidR="006557D3">
        <w:t xml:space="preserve">Communicable Diseases and CPR. In the </w:t>
      </w:r>
      <w:r>
        <w:t xml:space="preserve">case of a minor accident/injury, </w:t>
      </w:r>
      <w:r w:rsidR="006557D3">
        <w:t xml:space="preserve">staff will administer basic first aid and TLC. If the injury/illness would be more serious, first aid would be </w:t>
      </w:r>
      <w:r w:rsidR="00B6511C">
        <w:t>administered,</w:t>
      </w:r>
      <w:r w:rsidR="006557D3">
        <w:t xml:space="preserve"> and the parents would be contacted immediately to assist in deciding an appropriate course of action. If any injury/illness is life threatening, the </w:t>
      </w:r>
      <w:smartTag w:uri="urn:schemas-microsoft-com:office:smarttags" w:element="place">
        <w:r w:rsidR="006557D3">
          <w:t>EMS</w:t>
        </w:r>
      </w:smartTag>
      <w:r w:rsidR="006557D3">
        <w:t xml:space="preserve"> will be contacted, parents will be </w:t>
      </w:r>
      <w:r w:rsidR="00B6511C">
        <w:t>notified,</w:t>
      </w:r>
      <w:r>
        <w:t xml:space="preserve"> </w:t>
      </w:r>
      <w:r w:rsidR="006557D3">
        <w:t>and a staff member will accompany the child to the hospital with all available health records. Staff may not transport children in their vehicles. Only parents or EMS will transport</w:t>
      </w:r>
      <w:r w:rsidR="005D341A">
        <w:t xml:space="preserve">. It is </w:t>
      </w:r>
      <w:r w:rsidR="00E64EDF">
        <w:t>Little Learners</w:t>
      </w:r>
      <w:r w:rsidR="005D341A">
        <w:t xml:space="preserve"> policy that each family </w:t>
      </w:r>
      <w:r w:rsidR="008F41F7">
        <w:t>grant permission, or enrollment will be refused.</w:t>
      </w:r>
    </w:p>
    <w:p w14:paraId="177F75F5" w14:textId="77777777" w:rsidR="006557D3" w:rsidRDefault="006557D3" w:rsidP="006557D3">
      <w:pPr>
        <w:tabs>
          <w:tab w:val="left" w:pos="1620"/>
          <w:tab w:val="left" w:pos="3680"/>
        </w:tabs>
      </w:pPr>
    </w:p>
    <w:p w14:paraId="0FDCE6D6" w14:textId="7951380E" w:rsidR="006557D3" w:rsidRDefault="00FA2809" w:rsidP="006557D3">
      <w:pPr>
        <w:tabs>
          <w:tab w:val="left" w:pos="1620"/>
          <w:tab w:val="left" w:pos="3680"/>
        </w:tabs>
      </w:pPr>
      <w:r w:rsidRPr="00FA2809">
        <w:rPr>
          <w:b/>
          <w:i/>
        </w:rPr>
        <w:t>Incident/Injury Reports:</w:t>
      </w:r>
      <w:r>
        <w:t xml:space="preserve"> </w:t>
      </w:r>
      <w:r w:rsidR="006557D3">
        <w:t>An incident/i</w:t>
      </w:r>
      <w:r>
        <w:t xml:space="preserve">njury report will be completed </w:t>
      </w:r>
      <w:r w:rsidR="006557D3">
        <w:t>and given to the person picking up the</w:t>
      </w:r>
      <w:r w:rsidR="009F68EB">
        <w:t>ir</w:t>
      </w:r>
      <w:r w:rsidR="006557D3">
        <w:t xml:space="preserve"> </w:t>
      </w:r>
      <w:r w:rsidR="009F68EB">
        <w:t>child</w:t>
      </w:r>
      <w:r w:rsidR="006557D3">
        <w:t xml:space="preserve"> </w:t>
      </w:r>
      <w:r>
        <w:t xml:space="preserve">the day of the incident/injury </w:t>
      </w:r>
      <w:r w:rsidR="006557D3">
        <w:t>if any of the following occur:</w:t>
      </w:r>
      <w:r w:rsidR="00AC7554">
        <w:t xml:space="preserve"> </w:t>
      </w:r>
      <w:r w:rsidR="006557D3">
        <w:t>the child has an illness, accident, or injury which requires first aid; the child receives a bump or blow to the head; the child has to be transported by emergency squad; or an unusual or unexpected event occurs which jeopardize</w:t>
      </w:r>
      <w:r>
        <w:t xml:space="preserve">s the safety of the child. If a </w:t>
      </w:r>
      <w:r w:rsidR="006557D3">
        <w:t xml:space="preserve">child requires emergency transportation, the report shall be available within twenty-four hours after the incident occurs. The center shall also contact licensing personnel from the appropriate ODJFS office within </w:t>
      </w:r>
      <w:r>
        <w:t>twenty-four</w:t>
      </w:r>
      <w:r w:rsidR="006557D3">
        <w:t xml:space="preserve"> hours when there is a “general emergency” or “serious incident, injury or illness</w:t>
      </w:r>
      <w:r w:rsidR="000817E0">
        <w:t>.”</w:t>
      </w:r>
      <w:r w:rsidR="006557D3">
        <w:t xml:space="preserve"> The report will be provided to licensing staff within </w:t>
      </w:r>
      <w:r>
        <w:t>three days of the incident</w:t>
      </w:r>
      <w:r w:rsidR="006557D3">
        <w:t>.</w:t>
      </w:r>
    </w:p>
    <w:p w14:paraId="28906760" w14:textId="77777777" w:rsidR="005358E7" w:rsidRDefault="005358E7" w:rsidP="006557D3">
      <w:pPr>
        <w:pStyle w:val="Heading1"/>
        <w:tabs>
          <w:tab w:val="left" w:pos="3280"/>
        </w:tabs>
      </w:pPr>
      <w:bookmarkStart w:id="44" w:name="_Toc159218577"/>
      <w:bookmarkStart w:id="45" w:name="_Toc121164710"/>
      <w:r>
        <w:lastRenderedPageBreak/>
        <w:t>Health Policies</w:t>
      </w:r>
      <w:bookmarkEnd w:id="35"/>
      <w:bookmarkEnd w:id="44"/>
      <w:bookmarkEnd w:id="45"/>
    </w:p>
    <w:p w14:paraId="46DA9A3A" w14:textId="42174FC6" w:rsidR="00216839" w:rsidRDefault="00E64EDF" w:rsidP="00216839">
      <w:pPr>
        <w:tabs>
          <w:tab w:val="left" w:pos="1620"/>
          <w:tab w:val="left" w:pos="3680"/>
        </w:tabs>
      </w:pPr>
      <w:r>
        <w:t>Little Learners Prep Academy</w:t>
      </w:r>
      <w:r w:rsidR="00216839">
        <w:t xml:space="preserve"> provides children with a clean and healthy environment. However, we realize that children become ill from time to time. If this is your child’s first group care experience, it is possible that they may experience more frequent illnesses at the beginning before their immune system becomes more active. We observe all children</w:t>
      </w:r>
      <w:r w:rsidR="006A3A08">
        <w:t xml:space="preserve"> </w:t>
      </w:r>
      <w:r w:rsidR="00216839">
        <w:t>as they enter the program to quickly assess their general health. We ask that you not bring a sick child to the center</w:t>
      </w:r>
      <w:r w:rsidR="00107FD0">
        <w:t xml:space="preserve">. </w:t>
      </w:r>
      <w:r w:rsidR="00216839">
        <w:t xml:space="preserve">They will be sent home! Please also plan ahead and have a </w:t>
      </w:r>
      <w:r>
        <w:t>backup</w:t>
      </w:r>
      <w:r w:rsidR="00216839">
        <w:t xml:space="preserve"> care plan in place if you are not able to take time off from work or school. </w:t>
      </w:r>
      <w:r w:rsidR="00107FD0">
        <w:t>In addition, please call the Site Director early in the morning if your child will be absent.</w:t>
      </w:r>
    </w:p>
    <w:p w14:paraId="4B5B806E" w14:textId="77777777" w:rsidR="00216839" w:rsidRDefault="00216839" w:rsidP="00216839">
      <w:pPr>
        <w:tabs>
          <w:tab w:val="left" w:pos="1620"/>
          <w:tab w:val="left" w:pos="3680"/>
        </w:tabs>
      </w:pPr>
    </w:p>
    <w:p w14:paraId="105AE23E" w14:textId="77777777" w:rsidR="00216839" w:rsidRDefault="00216839" w:rsidP="00216839">
      <w:pPr>
        <w:tabs>
          <w:tab w:val="left" w:pos="1620"/>
          <w:tab w:val="left" w:pos="3680"/>
        </w:tabs>
      </w:pPr>
      <w:r w:rsidRPr="00216839">
        <w:rPr>
          <w:b/>
          <w:i/>
        </w:rPr>
        <w:t>Symptoms of Illness:</w:t>
      </w:r>
      <w:r>
        <w:t xml:space="preserve"> A child with any of the following symptoms will be immediately isolated and </w:t>
      </w:r>
      <w:r w:rsidR="00146E8F">
        <w:t>released</w:t>
      </w:r>
      <w:r>
        <w:t xml:space="preserve"> to the parent or emergency contact: </w:t>
      </w:r>
    </w:p>
    <w:p w14:paraId="09A615AE" w14:textId="77777777" w:rsidR="00216839" w:rsidRDefault="00216839" w:rsidP="00216839">
      <w:pPr>
        <w:tabs>
          <w:tab w:val="left" w:pos="1620"/>
          <w:tab w:val="left" w:pos="3680"/>
        </w:tabs>
      </w:pPr>
    </w:p>
    <w:p w14:paraId="439A6DAE" w14:textId="5C6D3B92" w:rsidR="00216839" w:rsidRDefault="00216839" w:rsidP="00216839">
      <w:pPr>
        <w:pStyle w:val="ListBullet"/>
        <w:numPr>
          <w:ilvl w:val="0"/>
          <w:numId w:val="11"/>
        </w:numPr>
      </w:pPr>
      <w:bookmarkStart w:id="46" w:name="_Hlk116580376"/>
      <w:r w:rsidRPr="00894A66">
        <w:t>Temperature of 100</w:t>
      </w:r>
      <w:r w:rsidR="00894A66" w:rsidRPr="00894A66">
        <w:t>.2</w:t>
      </w:r>
      <w:r w:rsidRPr="00894A66">
        <w:t xml:space="preserve"> degrees Fahrenheit in combination with any other signs of</w:t>
      </w:r>
      <w:r>
        <w:t xml:space="preserve"> illness </w:t>
      </w:r>
    </w:p>
    <w:bookmarkEnd w:id="46"/>
    <w:p w14:paraId="166E9244" w14:textId="354BBE86" w:rsidR="00216839" w:rsidRDefault="00216839" w:rsidP="00216839">
      <w:pPr>
        <w:pStyle w:val="ListBullet"/>
        <w:numPr>
          <w:ilvl w:val="0"/>
          <w:numId w:val="11"/>
        </w:numPr>
      </w:pPr>
      <w:r>
        <w:t xml:space="preserve">Diarrhea (more than three abnormally loose stool within a </w:t>
      </w:r>
      <w:r w:rsidR="00B6511C">
        <w:t>twenty-four-hour</w:t>
      </w:r>
      <w:r>
        <w:t xml:space="preserve"> period) </w:t>
      </w:r>
    </w:p>
    <w:p w14:paraId="2AEDFD51" w14:textId="77777777" w:rsidR="00216839" w:rsidRDefault="00216839" w:rsidP="00216839">
      <w:pPr>
        <w:pStyle w:val="ListBullet"/>
        <w:numPr>
          <w:ilvl w:val="0"/>
          <w:numId w:val="11"/>
        </w:numPr>
      </w:pPr>
      <w:r>
        <w:t>Severe coughing (causing the child to become red in the face or to make a whooping sound)</w:t>
      </w:r>
    </w:p>
    <w:p w14:paraId="071BD243" w14:textId="77777777" w:rsidR="00216839" w:rsidRDefault="00216839" w:rsidP="00216839">
      <w:pPr>
        <w:pStyle w:val="ListBullet"/>
        <w:numPr>
          <w:ilvl w:val="0"/>
          <w:numId w:val="11"/>
        </w:numPr>
      </w:pPr>
      <w:r>
        <w:t>Difficult or rapid breathing</w:t>
      </w:r>
    </w:p>
    <w:p w14:paraId="515E12E7" w14:textId="77777777" w:rsidR="00216839" w:rsidRDefault="00216839" w:rsidP="00216839">
      <w:pPr>
        <w:pStyle w:val="ListBullet"/>
        <w:numPr>
          <w:ilvl w:val="0"/>
          <w:numId w:val="11"/>
        </w:numPr>
      </w:pPr>
      <w:r>
        <w:t>Yellowish skin or eyes</w:t>
      </w:r>
      <w:r>
        <w:tab/>
      </w:r>
    </w:p>
    <w:p w14:paraId="21081B76" w14:textId="77777777" w:rsidR="00216839" w:rsidRDefault="00216839" w:rsidP="00216839">
      <w:pPr>
        <w:pStyle w:val="ListBullet"/>
        <w:numPr>
          <w:ilvl w:val="0"/>
          <w:numId w:val="11"/>
        </w:numPr>
      </w:pPr>
      <w:r>
        <w:t>Redness of the eye, obvious discharge, matted eyelashes, burning, itching</w:t>
      </w:r>
    </w:p>
    <w:p w14:paraId="4F1234CA" w14:textId="77777777" w:rsidR="00216839" w:rsidRDefault="00216839" w:rsidP="00216839">
      <w:pPr>
        <w:pStyle w:val="ListBullet"/>
        <w:numPr>
          <w:ilvl w:val="0"/>
          <w:numId w:val="11"/>
        </w:numPr>
      </w:pPr>
      <w:r>
        <w:t>Untreated skin patches, unusual spots or rashes</w:t>
      </w:r>
    </w:p>
    <w:p w14:paraId="088008B2" w14:textId="77777777" w:rsidR="00216839" w:rsidRDefault="00216839" w:rsidP="00216839">
      <w:pPr>
        <w:pStyle w:val="ListBullet"/>
        <w:numPr>
          <w:ilvl w:val="0"/>
          <w:numId w:val="11"/>
        </w:numPr>
      </w:pPr>
      <w:r>
        <w:t>Unusually dark urine or grey or white stools</w:t>
      </w:r>
    </w:p>
    <w:p w14:paraId="32DA49F0" w14:textId="77777777" w:rsidR="00216839" w:rsidRDefault="00216839" w:rsidP="00216839">
      <w:pPr>
        <w:pStyle w:val="ListBullet"/>
        <w:numPr>
          <w:ilvl w:val="0"/>
          <w:numId w:val="11"/>
        </w:numPr>
      </w:pPr>
      <w:r>
        <w:t>Stiff neck with an elevated temperature</w:t>
      </w:r>
    </w:p>
    <w:p w14:paraId="7B535BA5" w14:textId="77777777" w:rsidR="00216839" w:rsidRDefault="00216839" w:rsidP="00216839">
      <w:pPr>
        <w:pStyle w:val="ListBullet"/>
        <w:numPr>
          <w:ilvl w:val="0"/>
          <w:numId w:val="11"/>
        </w:numPr>
      </w:pPr>
      <w:r>
        <w:t>Evidence of untreated lice, scabies or other parasitic infestation</w:t>
      </w:r>
    </w:p>
    <w:p w14:paraId="47EFB284" w14:textId="77777777" w:rsidR="00216839" w:rsidRDefault="00216839" w:rsidP="00216839">
      <w:pPr>
        <w:pStyle w:val="ListBullet"/>
        <w:numPr>
          <w:ilvl w:val="0"/>
          <w:numId w:val="11"/>
        </w:numPr>
      </w:pPr>
      <w:r>
        <w:t>Vomiting more than once or when accompanied by any other sign of illness</w:t>
      </w:r>
    </w:p>
    <w:p w14:paraId="51A0493E" w14:textId="77777777" w:rsidR="00216839" w:rsidRDefault="00216839" w:rsidP="00216839">
      <w:pPr>
        <w:pStyle w:val="ListBullet"/>
        <w:numPr>
          <w:ilvl w:val="0"/>
          <w:numId w:val="11"/>
        </w:numPr>
      </w:pPr>
      <w:r>
        <w:t xml:space="preserve">Sore throat or difficulty swallowing </w:t>
      </w:r>
    </w:p>
    <w:p w14:paraId="0D26C0D2" w14:textId="77777777" w:rsidR="00216839" w:rsidRDefault="00216839" w:rsidP="00216839">
      <w:pPr>
        <w:tabs>
          <w:tab w:val="left" w:pos="1620"/>
          <w:tab w:val="left" w:pos="3680"/>
        </w:tabs>
      </w:pPr>
    </w:p>
    <w:p w14:paraId="22BFDDFB" w14:textId="77777777" w:rsidR="00216839" w:rsidRDefault="00216839" w:rsidP="00216839">
      <w:pPr>
        <w:tabs>
          <w:tab w:val="left" w:pos="1620"/>
          <w:tab w:val="left" w:pos="3680"/>
        </w:tabs>
      </w:pPr>
      <w:r>
        <w:t>Any child demonstrating signs of illness not listed above will be isolated, carefully observed for symptoms and the parent will be notified. If a child does not feel well enough to participate in activities, the parent will be called to pick-up the child. Anytime a child is isolated they will be kept within sight and hearing of a staff member. The cot and any linens used will be washed and disinfected before being used again. Parents will be notified by a sign on the door if children have been exposed to a communicable</w:t>
      </w:r>
      <w:r w:rsidR="00AC7554">
        <w:t xml:space="preserve"> </w:t>
      </w:r>
      <w:r>
        <w:t xml:space="preserve">illness. Children will be readmitted to the center after at least twenty-four hours of being free of fever and other symptoms. If they are not symptom-free, a doctor’s note will be required stating that the child is not contagious. </w:t>
      </w:r>
    </w:p>
    <w:p w14:paraId="35B3A7AC" w14:textId="77777777" w:rsidR="00216839" w:rsidRDefault="00216839" w:rsidP="00216839">
      <w:pPr>
        <w:tabs>
          <w:tab w:val="left" w:pos="1620"/>
          <w:tab w:val="left" w:pos="3680"/>
        </w:tabs>
      </w:pPr>
    </w:p>
    <w:p w14:paraId="62EB32C3" w14:textId="77777777" w:rsidR="005B0C6C" w:rsidRDefault="00216839" w:rsidP="006A3A08">
      <w:pPr>
        <w:tabs>
          <w:tab w:val="left" w:pos="1620"/>
          <w:tab w:val="left" w:pos="3680"/>
        </w:tabs>
      </w:pPr>
      <w:r w:rsidRPr="00046DD9">
        <w:rPr>
          <w:b/>
          <w:i/>
        </w:rPr>
        <w:t>Medications:</w:t>
      </w:r>
      <w:r>
        <w:t xml:space="preserve"> The center will administer medications to a child only after the parent</w:t>
      </w:r>
      <w:r w:rsidR="00CF1F4B">
        <w:t>/physician</w:t>
      </w:r>
      <w:r>
        <w:t xml:space="preserve"> comp</w:t>
      </w:r>
      <w:r w:rsidR="00046DD9">
        <w:t xml:space="preserve">letes </w:t>
      </w:r>
      <w:r w:rsidR="001D4EB5">
        <w:t>a Request for Administration of Medication form</w:t>
      </w:r>
      <w:r>
        <w:t xml:space="preserve">. All proper sections must be </w:t>
      </w:r>
      <w:r w:rsidR="00B6511C">
        <w:t>completed,</w:t>
      </w:r>
      <w:r>
        <w:t xml:space="preserve"> and the medication handed to the teacher each day. </w:t>
      </w:r>
      <w:r w:rsidR="00011A35">
        <w:t xml:space="preserve">Medicine will </w:t>
      </w:r>
      <w:r w:rsidR="000817E0">
        <w:t>always remain in a secured area</w:t>
      </w:r>
      <w:r w:rsidR="00011A35">
        <w:t xml:space="preserve">. </w:t>
      </w:r>
      <w:r>
        <w:t xml:space="preserve">The only exception to this requirement is for </w:t>
      </w:r>
      <w:r w:rsidR="00877F46">
        <w:t xml:space="preserve">school </w:t>
      </w:r>
      <w:r w:rsidR="00877F46">
        <w:lastRenderedPageBreak/>
        <w:t>age</w:t>
      </w:r>
      <w:r>
        <w:t xml:space="preserve"> children that require the immediate use of an inhaler for a medical condition. </w:t>
      </w:r>
      <w:r w:rsidR="00046DD9">
        <w:t>Only s</w:t>
      </w:r>
      <w:r>
        <w:t>chool</w:t>
      </w:r>
      <w:r w:rsidR="00877F46">
        <w:t>-</w:t>
      </w:r>
      <w:r>
        <w:t>agers will be permitted to main</w:t>
      </w:r>
      <w:r w:rsidR="00046DD9">
        <w:t xml:space="preserve">tain control of their inhalers. </w:t>
      </w:r>
      <w:r>
        <w:t xml:space="preserve">Parents must sign a release form stating that they are permitting their child to </w:t>
      </w:r>
      <w:r w:rsidR="000817E0">
        <w:t>always have access</w:t>
      </w:r>
      <w:r>
        <w:t xml:space="preserve"> to the inhaler. The child must </w:t>
      </w:r>
      <w:r w:rsidR="000817E0">
        <w:t>always keep the inhaler on his person</w:t>
      </w:r>
      <w:r w:rsidR="00046DD9">
        <w:t xml:space="preserve"> as </w:t>
      </w:r>
      <w:r>
        <w:t xml:space="preserve">it may not be stored in a cubby or </w:t>
      </w:r>
      <w:r w:rsidR="00AC1681">
        <w:t>book bag</w:t>
      </w:r>
      <w:r>
        <w:t>. Anytime the child is unable to maintain control of the inhaler</w:t>
      </w:r>
      <w:r w:rsidR="000F3419">
        <w:t>,</w:t>
      </w:r>
      <w:r>
        <w:t xml:space="preserve"> it must be handed directly to the staff member responsible for the child.</w:t>
      </w:r>
    </w:p>
    <w:p w14:paraId="2DC4D9D2" w14:textId="0076A6D7" w:rsidR="00216839" w:rsidRDefault="00216839" w:rsidP="006A3A08">
      <w:pPr>
        <w:tabs>
          <w:tab w:val="left" w:pos="1620"/>
          <w:tab w:val="left" w:pos="3680"/>
        </w:tabs>
      </w:pPr>
      <w:r>
        <w:t xml:space="preserve">Prescription medications must be in their original container and administered in accordance </w:t>
      </w:r>
      <w:r w:rsidR="00B6511C">
        <w:t>with</w:t>
      </w:r>
      <w:r>
        <w:t xml:space="preserve"> </w:t>
      </w:r>
      <w:r w:rsidR="00046DD9">
        <w:t>instructions on the label. Over-the-</w:t>
      </w:r>
      <w:r>
        <w:t xml:space="preserve">counter medications must also be administered in accordance </w:t>
      </w:r>
      <w:r w:rsidR="00B6511C">
        <w:t>with</w:t>
      </w:r>
      <w:r>
        <w:t xml:space="preserve"> label instructions. If parents request any different dosages or uses, a physician must provide written instructions on the </w:t>
      </w:r>
      <w:r w:rsidR="00046DD9">
        <w:t xml:space="preserve">Request for </w:t>
      </w:r>
      <w:r w:rsidR="000F3419">
        <w:t xml:space="preserve">Administration of </w:t>
      </w:r>
      <w:r w:rsidR="00046DD9">
        <w:t>Medication Form. Over-the-</w:t>
      </w:r>
      <w:r>
        <w:t>counter medications will not be administered for more than three days without</w:t>
      </w:r>
      <w:r w:rsidR="00011A35">
        <w:t xml:space="preserve"> instructions from a physician. When medication is given to the child, the date, time, </w:t>
      </w:r>
      <w:r w:rsidR="000817E0">
        <w:t>dosage,</w:t>
      </w:r>
      <w:r w:rsidR="00011A35">
        <w:t xml:space="preserve"> and staff members' signature are recorded on the medication form.</w:t>
      </w:r>
      <w:r w:rsidR="005B2C83">
        <w:t xml:space="preserve"> </w:t>
      </w:r>
      <w:r w:rsidR="00DE0F05">
        <w:t xml:space="preserve">A Request for Administration of Medication is generally not required for topical </w:t>
      </w:r>
      <w:r w:rsidR="00DC4CCC">
        <w:t>products, though a parent must provide written consent for use. Lip balm and hand sanitizer are exceptions.</w:t>
      </w:r>
    </w:p>
    <w:p w14:paraId="402BB6B5" w14:textId="77777777" w:rsidR="005358E7" w:rsidRDefault="005358E7" w:rsidP="00216839">
      <w:pPr>
        <w:tabs>
          <w:tab w:val="left" w:pos="1620"/>
          <w:tab w:val="left" w:pos="3680"/>
        </w:tabs>
      </w:pPr>
      <w:r>
        <w:tab/>
      </w:r>
      <w:r>
        <w:tab/>
      </w:r>
    </w:p>
    <w:p w14:paraId="5A8845CB" w14:textId="5C3FF175" w:rsidR="005358E7" w:rsidRPr="000817E0" w:rsidRDefault="005358E7" w:rsidP="000817E0">
      <w:pPr>
        <w:rPr>
          <w:color w:val="000000"/>
        </w:rPr>
      </w:pPr>
      <w:r w:rsidRPr="000F1628">
        <w:rPr>
          <w:b/>
          <w:i/>
          <w:color w:val="000000"/>
        </w:rPr>
        <w:t>Immunizations:</w:t>
      </w:r>
      <w:r w:rsidRPr="000F1628">
        <w:rPr>
          <w:color w:val="000000"/>
        </w:rPr>
        <w:t xml:space="preserve"> Up-to-date immunizations are required by Ohio Law and by the Ohio Department of Health for all children who attend a childcare facility. Immunizations not only protect your child, but also protect younger children in the center (who are not old enough for certain immunizations) from being exposed to a disease that your child could</w:t>
      </w:r>
      <w:r w:rsidR="00D45104">
        <w:rPr>
          <w:color w:val="000000"/>
        </w:rPr>
        <w:t xml:space="preserve"> </w:t>
      </w:r>
      <w:r w:rsidRPr="000F1628">
        <w:rPr>
          <w:color w:val="000000"/>
        </w:rPr>
        <w:t xml:space="preserve">carry. A child will not be allowed to enter </w:t>
      </w:r>
      <w:r w:rsidR="00877F46">
        <w:rPr>
          <w:color w:val="000000"/>
        </w:rPr>
        <w:t>Little Learners</w:t>
      </w:r>
      <w:r w:rsidRPr="000F1628">
        <w:rPr>
          <w:color w:val="000000"/>
        </w:rPr>
        <w:t xml:space="preserve"> without an immunization record that shows the child to be up-to-date or to be currently in the process of receiving immunizations due. After enrollment, when a child receives an immunization, the parent must bring the immunization record to the Site Director so that a copy can be made. Failure to obtain required immunizations as they are due is grounds for dismissal from the program. </w:t>
      </w:r>
    </w:p>
    <w:p w14:paraId="55AE2E5C" w14:textId="77777777" w:rsidR="008A3E8A" w:rsidRDefault="008A3E8A" w:rsidP="005358E7">
      <w:pPr>
        <w:rPr>
          <w:b/>
          <w:i/>
        </w:rPr>
      </w:pPr>
    </w:p>
    <w:p w14:paraId="38EA614D" w14:textId="7B10FC5B" w:rsidR="00107FD0" w:rsidRDefault="005358E7" w:rsidP="005358E7">
      <w:r>
        <w:rPr>
          <w:b/>
          <w:i/>
        </w:rPr>
        <w:t>Injuries</w:t>
      </w:r>
      <w:r w:rsidRPr="00156C90">
        <w:rPr>
          <w:b/>
          <w:i/>
        </w:rPr>
        <w:t>:</w:t>
      </w:r>
      <w:r>
        <w:t xml:space="preserve"> Simple injuries will be cared for by the staff. A written </w:t>
      </w:r>
      <w:r w:rsidR="00877F46">
        <w:t>incident</w:t>
      </w:r>
      <w:r>
        <w:t xml:space="preserve"> report will be given to the parent explaining what happened. </w:t>
      </w:r>
      <w:r w:rsidR="000817E0">
        <w:t>If</w:t>
      </w:r>
      <w:r>
        <w:t xml:space="preserve"> a serious injury is involved, parents will be notified at once, and if necessary, the physician they have designated will be called or emergency service will be called. We must have the names and telephone numbers of other persons listed on file to contact in case the parent(s) cannot be reached. An unreported injury found by a teacher after the parent leaves will be</w:t>
      </w:r>
      <w:r w:rsidR="00AC7554">
        <w:t xml:space="preserve"> </w:t>
      </w:r>
      <w:r>
        <w:t>recorded on a daily report form. The parent will be asked to sign the report at the end of the day. Parents are responsible for any expe</w:t>
      </w:r>
      <w:r w:rsidR="00107FD0">
        <w:t>nses incurred due to an injury.</w:t>
      </w:r>
    </w:p>
    <w:p w14:paraId="12A397AC" w14:textId="77777777" w:rsidR="00107FD0" w:rsidRDefault="00107FD0" w:rsidP="00107FD0">
      <w:pPr>
        <w:pStyle w:val="Heading1"/>
      </w:pPr>
      <w:bookmarkStart w:id="47" w:name="_Toc159218578"/>
      <w:bookmarkStart w:id="48" w:name="_Toc121164711"/>
      <w:r>
        <w:t>Outdoor Play</w:t>
      </w:r>
      <w:bookmarkEnd w:id="47"/>
      <w:bookmarkEnd w:id="48"/>
    </w:p>
    <w:p w14:paraId="28FE6D04" w14:textId="220872AA" w:rsidR="00107FD0" w:rsidRDefault="00107FD0" w:rsidP="00107FD0">
      <w:r>
        <w:t xml:space="preserve">Research has shown that children stay healthier when they have daily outdoor play. Based on this information and state requirements, outdoor play will be included in our program </w:t>
      </w:r>
      <w:r w:rsidR="000817E0">
        <w:t>daily</w:t>
      </w:r>
      <w:r>
        <w:t xml:space="preserve">. We will limit the amount of time outside when the temperatures are very warm or very cold. Children will not be taken outside when the temperature (wind chill and heat index factored in) drops below 20 degrees or rises above 90 degrees. If the </w:t>
      </w:r>
      <w:r>
        <w:lastRenderedPageBreak/>
        <w:t xml:space="preserve">situation requires, we will also adjust outdoor time due to rain, threatening weather, ozone warnings, etc. Please do not request that your child stay inside. </w:t>
      </w:r>
      <w:r w:rsidR="00877F46">
        <w:t>Little Learners</w:t>
      </w:r>
      <w:r>
        <w:t xml:space="preserve"> does not have extra staff available to stay in with one child. On days that outdoor play is not provided due to these conditions, gross motor </w:t>
      </w:r>
      <w:r w:rsidR="005B00A7">
        <w:t xml:space="preserve">time will be included for all children in the </w:t>
      </w:r>
      <w:r w:rsidR="00877F46">
        <w:t>Indoor Play Area</w:t>
      </w:r>
      <w:r w:rsidR="005B00A7">
        <w:t xml:space="preserve"> or in the individual classrooms</w:t>
      </w:r>
      <w:r>
        <w:t xml:space="preserve">. Please send your children with the proper clothing so they may be comfortable and safe whenever we are outside. This includes </w:t>
      </w:r>
      <w:r w:rsidR="00AC1681">
        <w:t>snow pants</w:t>
      </w:r>
      <w:r>
        <w:t xml:space="preserve">, hats, </w:t>
      </w:r>
      <w:r w:rsidR="000817E0">
        <w:t>mittens,</w:t>
      </w:r>
      <w:r>
        <w:t xml:space="preserve"> and boots in the winter.</w:t>
      </w:r>
    </w:p>
    <w:p w14:paraId="43A8E987" w14:textId="77777777" w:rsidR="00C0619F" w:rsidRDefault="00C0619F" w:rsidP="00C0619F">
      <w:pPr>
        <w:pStyle w:val="Heading1"/>
      </w:pPr>
      <w:bookmarkStart w:id="49" w:name="_Toc159218579"/>
      <w:bookmarkStart w:id="50" w:name="_Toc121164712"/>
      <w:bookmarkStart w:id="51" w:name="_Toc159169181"/>
      <w:r>
        <w:t>Parent Participation</w:t>
      </w:r>
      <w:bookmarkEnd w:id="49"/>
      <w:bookmarkEnd w:id="50"/>
    </w:p>
    <w:p w14:paraId="4213A6ED" w14:textId="40F61880" w:rsidR="00C0619F" w:rsidRDefault="00877F46" w:rsidP="00D54E41">
      <w:r>
        <w:t>Little Learners Prep Academy</w:t>
      </w:r>
      <w:r w:rsidR="00C0619F">
        <w:t xml:space="preserve"> welcomes parents to visit anytime during operating hours. </w:t>
      </w:r>
      <w:r w:rsidR="00A4191E">
        <w:t xml:space="preserve">Parents are also welcome to participate in field trips, class parties and any other special activity which occurs at the center. </w:t>
      </w:r>
      <w:r w:rsidR="00C0619F">
        <w:t xml:space="preserve">We feel it is essential that parents feel welcome and are aware of their child’s daily routine. Any custodial parent or guardian of a child enrolled at </w:t>
      </w:r>
      <w:r>
        <w:t>Little Learners</w:t>
      </w:r>
      <w:r w:rsidR="00C0619F">
        <w:t xml:space="preserve"> shall be permitted access to the center during operating hours for the purpose of interacting with or observing their child. Parents are required to notify the Site Director of their presence. To maintain the daily structure for the children, it is required that you call ahead to make arrangements for your visit. Relatives and friends of children enrolled at the center will only be allowed entrance with a written permission note that is signed and dated by the child’s parent(s). </w:t>
      </w:r>
      <w:r w:rsidR="00D54E41">
        <w:t xml:space="preserve">Communication is vital for the well-being of the children, </w:t>
      </w:r>
      <w:r w:rsidR="000817E0">
        <w:t>parents,</w:t>
      </w:r>
      <w:r w:rsidR="00D54E41">
        <w:t xml:space="preserve"> and employees of </w:t>
      </w:r>
      <w:r>
        <w:t>Little Learners</w:t>
      </w:r>
      <w:r w:rsidR="00D54E41">
        <w:t xml:space="preserve">. We encourage everyone to offer advice, criticism, kudos or suggestions regarding the programs and employees of our center. </w:t>
      </w:r>
      <w:r w:rsidR="00C8178F">
        <w:t xml:space="preserve">If necessary, parents may schedule an appointment to meet with their child’s teacher if the need arises. </w:t>
      </w:r>
      <w:r w:rsidR="00AC1681">
        <w:t xml:space="preserve">Our staff fully realizes that you are entrusting us with your little </w:t>
      </w:r>
      <w:r w:rsidR="00B6511C">
        <w:t>ones,</w:t>
      </w:r>
      <w:r w:rsidR="00AC1681">
        <w:t xml:space="preserve"> and we want our relationship to be a good one. </w:t>
      </w:r>
      <w:r w:rsidR="00C0619F">
        <w:t xml:space="preserve">If parents </w:t>
      </w:r>
      <w:r w:rsidR="00411B64">
        <w:t xml:space="preserve">or employees </w:t>
      </w:r>
      <w:r w:rsidR="00C0619F">
        <w:t>have any concerns or questions at any time, it is recommended that the following chain of command be used until</w:t>
      </w:r>
      <w:r w:rsidR="005945B8">
        <w:t xml:space="preserve"> an answer or solution is found:</w:t>
      </w:r>
      <w:r w:rsidR="00C0619F">
        <w:t xml:space="preserve"> </w:t>
      </w:r>
    </w:p>
    <w:p w14:paraId="06F7A57F" w14:textId="77777777" w:rsidR="005945B8" w:rsidRDefault="005945B8" w:rsidP="005945B8">
      <w:pPr>
        <w:pStyle w:val="ListBullet"/>
        <w:numPr>
          <w:ilvl w:val="0"/>
          <w:numId w:val="0"/>
        </w:numPr>
      </w:pPr>
    </w:p>
    <w:p w14:paraId="6594B2FB" w14:textId="77777777" w:rsidR="00C0619F" w:rsidRPr="005945B8" w:rsidRDefault="005945B8" w:rsidP="005945B8">
      <w:pPr>
        <w:pStyle w:val="ListBullet"/>
        <w:numPr>
          <w:ilvl w:val="0"/>
          <w:numId w:val="12"/>
        </w:numPr>
      </w:pPr>
      <w:r w:rsidRPr="005945B8">
        <w:t>Speak with your child’s T</w:t>
      </w:r>
      <w:r w:rsidR="00C0619F" w:rsidRPr="005945B8">
        <w:t xml:space="preserve">eacher </w:t>
      </w:r>
    </w:p>
    <w:p w14:paraId="14A329B8" w14:textId="58396A5E" w:rsidR="00C0619F" w:rsidRPr="005945B8" w:rsidRDefault="005945B8" w:rsidP="005945B8">
      <w:pPr>
        <w:pStyle w:val="ListBullet"/>
        <w:numPr>
          <w:ilvl w:val="0"/>
          <w:numId w:val="12"/>
        </w:numPr>
      </w:pPr>
      <w:r w:rsidRPr="005945B8">
        <w:t xml:space="preserve">Make an appointment with the </w:t>
      </w:r>
      <w:r w:rsidR="00877F46">
        <w:t xml:space="preserve">Assistant </w:t>
      </w:r>
      <w:r w:rsidR="00C0619F" w:rsidRPr="005945B8">
        <w:t>Site Director</w:t>
      </w:r>
    </w:p>
    <w:p w14:paraId="528425D9" w14:textId="7AB6EC38" w:rsidR="00C0619F" w:rsidRPr="005945B8" w:rsidRDefault="005945B8" w:rsidP="005945B8">
      <w:pPr>
        <w:pStyle w:val="ListBullet"/>
        <w:numPr>
          <w:ilvl w:val="0"/>
          <w:numId w:val="12"/>
        </w:numPr>
      </w:pPr>
      <w:r w:rsidRPr="005945B8">
        <w:t xml:space="preserve">Meet with the </w:t>
      </w:r>
      <w:r w:rsidR="00877F46">
        <w:t>Site Director</w:t>
      </w:r>
      <w:r w:rsidR="00C0619F" w:rsidRPr="005945B8">
        <w:tab/>
      </w:r>
    </w:p>
    <w:p w14:paraId="32ACE3E7" w14:textId="77777777" w:rsidR="005945B8" w:rsidRDefault="005945B8" w:rsidP="00C0619F">
      <w:pPr>
        <w:tabs>
          <w:tab w:val="left" w:pos="1620"/>
          <w:tab w:val="left" w:pos="3680"/>
        </w:tabs>
      </w:pPr>
    </w:p>
    <w:bookmarkEnd w:id="51"/>
    <w:p w14:paraId="2DAFE83D" w14:textId="2B56E172" w:rsidR="00E5518C" w:rsidRDefault="003F165D" w:rsidP="00E5518C">
      <w:r>
        <w:t>Please check the bulletin boards and signs near the entrance door for general information which might be posted. Feel free to let the Site Director know if you are dissatisfied with</w:t>
      </w:r>
      <w:r w:rsidR="00AC7554">
        <w:t xml:space="preserve"> </w:t>
      </w:r>
      <w:r>
        <w:t xml:space="preserve">any aspect of your relationship with </w:t>
      </w:r>
      <w:r w:rsidR="00A36F3B">
        <w:t>Little Learners Prep Academy</w:t>
      </w:r>
      <w:r>
        <w:t xml:space="preserve"> or if you have suggestions for improvement.</w:t>
      </w:r>
    </w:p>
    <w:p w14:paraId="506D4566" w14:textId="77777777" w:rsidR="00156C90" w:rsidRDefault="00D54E41" w:rsidP="006B6C72">
      <w:pPr>
        <w:pStyle w:val="Heading1"/>
        <w:tabs>
          <w:tab w:val="left" w:pos="6020"/>
        </w:tabs>
      </w:pPr>
      <w:bookmarkStart w:id="52" w:name="_Toc159218580"/>
      <w:bookmarkStart w:id="53" w:name="_Toc121164713"/>
      <w:r>
        <w:t>Additional Policies</w:t>
      </w:r>
      <w:bookmarkEnd w:id="52"/>
      <w:bookmarkEnd w:id="53"/>
    </w:p>
    <w:p w14:paraId="0B0C40B6" w14:textId="77777777" w:rsidR="00C961E0" w:rsidRDefault="006B6C72" w:rsidP="003A0223">
      <w:r w:rsidRPr="006B6C72">
        <w:rPr>
          <w:b/>
          <w:i/>
        </w:rPr>
        <w:t>Personal Supplies:</w:t>
      </w:r>
      <w:r>
        <w:t xml:space="preserve"> </w:t>
      </w:r>
      <w:r w:rsidR="003A0223">
        <w:t>Please refer to the attached lists provided in your enrollment packet.</w:t>
      </w:r>
    </w:p>
    <w:p w14:paraId="64C824C0" w14:textId="77777777" w:rsidR="00D45104" w:rsidRDefault="006B6C72" w:rsidP="00F62922">
      <w:r>
        <w:t>Parents should check the child's cubby each day to see that supplies are adequate for the following day. Please label everything! With many different children and many staff members, this is a must. Notify the center immediately of any lost items.</w:t>
      </w:r>
    </w:p>
    <w:p w14:paraId="70625AF8" w14:textId="77777777" w:rsidR="00F026DC" w:rsidRDefault="00F026DC" w:rsidP="00F62922">
      <w:pPr>
        <w:rPr>
          <w:b/>
          <w:i/>
        </w:rPr>
      </w:pPr>
    </w:p>
    <w:p w14:paraId="62BBABC0" w14:textId="58DEA4BA" w:rsidR="00F62922" w:rsidRDefault="00F62922" w:rsidP="00F62922">
      <w:r>
        <w:rPr>
          <w:b/>
          <w:i/>
        </w:rPr>
        <w:lastRenderedPageBreak/>
        <w:t xml:space="preserve">Breast feeding/Expressing: </w:t>
      </w:r>
      <w:r>
        <w:t xml:space="preserve">Parents are welcome to utilize the Employee Breakroom to breast feed or express breast milk. Depending on the parent’s comfort level, the Infant Room may be utilized as well. </w:t>
      </w:r>
    </w:p>
    <w:p w14:paraId="54B8DD02" w14:textId="77777777" w:rsidR="008F41F7" w:rsidRDefault="008F41F7" w:rsidP="00F62922"/>
    <w:p w14:paraId="0664581E" w14:textId="4A20DAD8" w:rsidR="001C5F1B" w:rsidRPr="00426B63" w:rsidRDefault="009555AE" w:rsidP="00A662DC">
      <w:r>
        <w:rPr>
          <w:b/>
          <w:i/>
        </w:rPr>
        <w:t xml:space="preserve">Assessments/Evaluations: </w:t>
      </w:r>
      <w:r w:rsidR="000E4193">
        <w:rPr>
          <w:b/>
          <w:i/>
        </w:rPr>
        <w:t xml:space="preserve"> </w:t>
      </w:r>
      <w:r w:rsidR="00A36F3B">
        <w:t>Little Learners</w:t>
      </w:r>
      <w:r>
        <w:t xml:space="preserve"> utilizes both a Developmental Checklist as well as the Ages &amp; Stages Questionnaire to determine whether children are on an </w:t>
      </w:r>
      <w:r w:rsidR="00C34D34">
        <w:t>age-appropriate</w:t>
      </w:r>
      <w:r>
        <w:t xml:space="preserve"> </w:t>
      </w:r>
      <w:r w:rsidR="00D776B1">
        <w:t>tract</w:t>
      </w:r>
      <w:r>
        <w:t xml:space="preserve"> socially, </w:t>
      </w:r>
      <w:r w:rsidR="000817E0">
        <w:t>emotionally,</w:t>
      </w:r>
      <w:r>
        <w:t xml:space="preserve"> and cognitively. These assessments are meant as a resource for early </w:t>
      </w:r>
      <w:r w:rsidR="00B6511C">
        <w:t>intervention and</w:t>
      </w:r>
      <w:r>
        <w:t xml:space="preserve"> are solely </w:t>
      </w:r>
      <w:r w:rsidR="00DC02EA">
        <w:t>made available f</w:t>
      </w:r>
      <w:r>
        <w:t xml:space="preserve">or </w:t>
      </w:r>
      <w:r w:rsidR="00DC02EA">
        <w:t>t</w:t>
      </w:r>
      <w:r>
        <w:t xml:space="preserve">he </w:t>
      </w:r>
      <w:r w:rsidR="00DC02EA">
        <w:t>f</w:t>
      </w:r>
      <w:r>
        <w:t>amilies</w:t>
      </w:r>
      <w:r w:rsidR="00D776B1">
        <w:t>. O</w:t>
      </w:r>
      <w:r w:rsidR="00567B6B">
        <w:t>ur program does not report child level date to</w:t>
      </w:r>
      <w:r w:rsidR="00057CC2">
        <w:t xml:space="preserve"> ODJFS</w:t>
      </w:r>
      <w:r w:rsidR="008F7A81">
        <w:t xml:space="preserve"> or any other local or state agency.</w:t>
      </w:r>
    </w:p>
    <w:p w14:paraId="3F4279A7" w14:textId="77777777" w:rsidR="001C5F1B" w:rsidRDefault="001C5F1B" w:rsidP="00A662DC">
      <w:pPr>
        <w:rPr>
          <w:b/>
          <w:i/>
        </w:rPr>
      </w:pPr>
    </w:p>
    <w:p w14:paraId="3D5B0975" w14:textId="77777777" w:rsidR="00FD5661" w:rsidRDefault="006B6C72" w:rsidP="00DD0050">
      <w:r w:rsidRPr="008F070C">
        <w:rPr>
          <w:b/>
          <w:i/>
        </w:rPr>
        <w:t>Items Brought From Home:</w:t>
      </w:r>
      <w:r>
        <w:t xml:space="preserve"> Parents of children are asked not to allow a child to bring toys or other items from home as this causes confusion for the other children. Home toys also become mixed up with center toys and may be damaged. Do not allow your child to bring coins or other small items to the center, as they are easily swallowed by young children and can cause serious medical problems. Balloons are never allowed in the center. They are known to be potential chokers of children. If your child has a security item, please DO allow your chi</w:t>
      </w:r>
      <w:r w:rsidR="003B18BD">
        <w:t xml:space="preserve">ld to bring it to </w:t>
      </w:r>
      <w:r w:rsidR="00A36F3B">
        <w:t>Little Learners</w:t>
      </w:r>
      <w:r w:rsidR="003B18BD">
        <w:t>.</w:t>
      </w:r>
    </w:p>
    <w:p w14:paraId="6968D8EF" w14:textId="77777777" w:rsidR="00D45104" w:rsidRDefault="00D45104" w:rsidP="00DD0050">
      <w:pPr>
        <w:rPr>
          <w:b/>
          <w:bCs/>
          <w:i/>
          <w:iCs/>
        </w:rPr>
      </w:pPr>
    </w:p>
    <w:p w14:paraId="3BCB24C8" w14:textId="5707D74A" w:rsidR="00AF1980" w:rsidRDefault="00EF05A8" w:rsidP="00DD0050">
      <w:r w:rsidRPr="00EF05A8">
        <w:rPr>
          <w:b/>
          <w:bCs/>
          <w:i/>
          <w:iCs/>
        </w:rPr>
        <w:t>ADA Compliance:</w:t>
      </w:r>
      <w:r w:rsidR="00E96300">
        <w:rPr>
          <w:b/>
          <w:bCs/>
          <w:i/>
          <w:iCs/>
        </w:rPr>
        <w:t xml:space="preserve"> </w:t>
      </w:r>
      <w:r w:rsidR="00CF399C">
        <w:t>Little Learners Prep Academy</w:t>
      </w:r>
      <w:r w:rsidR="00723037">
        <w:t xml:space="preserve"> </w:t>
      </w:r>
      <w:r w:rsidR="00797668">
        <w:t>operates in compliance with Title III of the American</w:t>
      </w:r>
      <w:r w:rsidR="002F0E9F">
        <w:t>s</w:t>
      </w:r>
      <w:r w:rsidR="00797668">
        <w:t xml:space="preserve"> with Disabilities Act. </w:t>
      </w:r>
      <w:r w:rsidR="00CF399C">
        <w:t>Little Learners</w:t>
      </w:r>
      <w:r w:rsidR="00797668">
        <w:t xml:space="preserve"> </w:t>
      </w:r>
      <w:r w:rsidR="00D20025">
        <w:t xml:space="preserve">does not discriminate against persons with disabilities </w:t>
      </w:r>
      <w:r w:rsidR="00F0745A">
        <w:t>based on</w:t>
      </w:r>
      <w:r w:rsidR="00507DCB">
        <w:t xml:space="preserve"> disability. </w:t>
      </w:r>
      <w:r w:rsidR="00CF399C">
        <w:t>Little Learners</w:t>
      </w:r>
      <w:r w:rsidR="00A3255F">
        <w:t xml:space="preserve"> will administer necessary medications and provide necessary care procedures to </w:t>
      </w:r>
      <w:r w:rsidR="002E6CCB">
        <w:t>enrolled students with disabilities.</w:t>
      </w:r>
      <w:r w:rsidR="008226E6">
        <w:t xml:space="preserve"> </w:t>
      </w:r>
    </w:p>
    <w:p w14:paraId="1371DB6A" w14:textId="0848CF6A" w:rsidR="00261C4F" w:rsidRDefault="00261C4F" w:rsidP="00D45104">
      <w:pPr>
        <w:spacing w:line="276" w:lineRule="auto"/>
        <w:rPr>
          <w:b/>
          <w:bCs/>
        </w:rPr>
      </w:pPr>
    </w:p>
    <w:p w14:paraId="6C49B799" w14:textId="63155B38" w:rsidR="00F026DC" w:rsidRDefault="00F026DC" w:rsidP="00D45104">
      <w:pPr>
        <w:spacing w:line="276" w:lineRule="auto"/>
        <w:rPr>
          <w:b/>
          <w:bCs/>
        </w:rPr>
      </w:pPr>
    </w:p>
    <w:p w14:paraId="45597040" w14:textId="1334193A" w:rsidR="00F026DC" w:rsidRDefault="00F026DC" w:rsidP="00D45104">
      <w:pPr>
        <w:spacing w:line="276" w:lineRule="auto"/>
        <w:rPr>
          <w:b/>
          <w:bCs/>
        </w:rPr>
      </w:pPr>
    </w:p>
    <w:p w14:paraId="50B86E9B" w14:textId="4E78146A" w:rsidR="00F026DC" w:rsidRDefault="00F026DC" w:rsidP="00D45104">
      <w:pPr>
        <w:spacing w:line="276" w:lineRule="auto"/>
        <w:rPr>
          <w:b/>
          <w:bCs/>
        </w:rPr>
      </w:pPr>
    </w:p>
    <w:p w14:paraId="6FB3F3C2" w14:textId="659B3DBB" w:rsidR="00F026DC" w:rsidRDefault="00F026DC" w:rsidP="00D45104">
      <w:pPr>
        <w:spacing w:line="276" w:lineRule="auto"/>
        <w:rPr>
          <w:b/>
          <w:bCs/>
        </w:rPr>
      </w:pPr>
    </w:p>
    <w:p w14:paraId="0F9C0A46" w14:textId="7042E303" w:rsidR="00F026DC" w:rsidRDefault="00F026DC" w:rsidP="00D45104">
      <w:pPr>
        <w:spacing w:line="276" w:lineRule="auto"/>
        <w:rPr>
          <w:b/>
          <w:bCs/>
        </w:rPr>
      </w:pPr>
    </w:p>
    <w:p w14:paraId="510BE426" w14:textId="503C5B99" w:rsidR="00F026DC" w:rsidRDefault="00F026DC" w:rsidP="00D45104">
      <w:pPr>
        <w:spacing w:line="276" w:lineRule="auto"/>
        <w:rPr>
          <w:b/>
          <w:bCs/>
        </w:rPr>
      </w:pPr>
    </w:p>
    <w:p w14:paraId="3692D599" w14:textId="3A192054" w:rsidR="00F026DC" w:rsidRDefault="00F026DC" w:rsidP="00D45104">
      <w:pPr>
        <w:spacing w:line="276" w:lineRule="auto"/>
        <w:rPr>
          <w:b/>
          <w:bCs/>
        </w:rPr>
      </w:pPr>
    </w:p>
    <w:p w14:paraId="70FA16DF" w14:textId="454C597B" w:rsidR="00F026DC" w:rsidRDefault="00F026DC" w:rsidP="00D45104">
      <w:pPr>
        <w:spacing w:line="276" w:lineRule="auto"/>
        <w:rPr>
          <w:b/>
          <w:bCs/>
        </w:rPr>
      </w:pPr>
    </w:p>
    <w:p w14:paraId="1D118FE3" w14:textId="45C9C6E4" w:rsidR="00F026DC" w:rsidRDefault="00F026DC" w:rsidP="00D45104">
      <w:pPr>
        <w:spacing w:line="276" w:lineRule="auto"/>
        <w:rPr>
          <w:b/>
          <w:bCs/>
        </w:rPr>
      </w:pPr>
    </w:p>
    <w:p w14:paraId="68DFE0FB" w14:textId="74074691" w:rsidR="00F026DC" w:rsidRDefault="00F026DC" w:rsidP="00D45104">
      <w:pPr>
        <w:spacing w:line="276" w:lineRule="auto"/>
        <w:rPr>
          <w:b/>
          <w:bCs/>
        </w:rPr>
      </w:pPr>
    </w:p>
    <w:p w14:paraId="562B2B46" w14:textId="51280D59" w:rsidR="005B0C6C" w:rsidRDefault="005B0C6C" w:rsidP="00D45104">
      <w:pPr>
        <w:spacing w:line="276" w:lineRule="auto"/>
        <w:rPr>
          <w:b/>
          <w:bCs/>
        </w:rPr>
      </w:pPr>
    </w:p>
    <w:p w14:paraId="0894DEE9" w14:textId="52384060" w:rsidR="005B0C6C" w:rsidRDefault="005B0C6C" w:rsidP="00D45104">
      <w:pPr>
        <w:spacing w:line="276" w:lineRule="auto"/>
        <w:rPr>
          <w:b/>
          <w:bCs/>
        </w:rPr>
      </w:pPr>
    </w:p>
    <w:p w14:paraId="530A7166" w14:textId="52AD3DAE" w:rsidR="005B0C6C" w:rsidRDefault="005B0C6C" w:rsidP="00D45104">
      <w:pPr>
        <w:spacing w:line="276" w:lineRule="auto"/>
        <w:rPr>
          <w:b/>
          <w:bCs/>
        </w:rPr>
      </w:pPr>
    </w:p>
    <w:p w14:paraId="5B241E11" w14:textId="13A2548F" w:rsidR="005B0C6C" w:rsidRDefault="005B0C6C" w:rsidP="00D45104">
      <w:pPr>
        <w:spacing w:line="276" w:lineRule="auto"/>
        <w:rPr>
          <w:b/>
          <w:bCs/>
        </w:rPr>
      </w:pPr>
    </w:p>
    <w:p w14:paraId="5592B861" w14:textId="78B8578C" w:rsidR="005B0C6C" w:rsidRDefault="005B0C6C" w:rsidP="00D45104">
      <w:pPr>
        <w:spacing w:line="276" w:lineRule="auto"/>
        <w:rPr>
          <w:b/>
          <w:bCs/>
        </w:rPr>
      </w:pPr>
    </w:p>
    <w:p w14:paraId="53038ECB" w14:textId="4A89E22E" w:rsidR="005B0C6C" w:rsidRDefault="005B0C6C" w:rsidP="00D45104">
      <w:pPr>
        <w:spacing w:line="276" w:lineRule="auto"/>
        <w:rPr>
          <w:b/>
          <w:bCs/>
        </w:rPr>
      </w:pPr>
    </w:p>
    <w:p w14:paraId="26B6CFC9" w14:textId="4E4E1A06" w:rsidR="005B0C6C" w:rsidRDefault="005B0C6C" w:rsidP="00D45104">
      <w:pPr>
        <w:spacing w:line="276" w:lineRule="auto"/>
        <w:rPr>
          <w:b/>
          <w:bCs/>
        </w:rPr>
      </w:pPr>
    </w:p>
    <w:p w14:paraId="70688E17" w14:textId="77777777" w:rsidR="00F026DC" w:rsidRDefault="00F026DC" w:rsidP="00D45104">
      <w:pPr>
        <w:spacing w:line="276" w:lineRule="auto"/>
        <w:rPr>
          <w:b/>
          <w:bCs/>
        </w:rPr>
      </w:pPr>
    </w:p>
    <w:p w14:paraId="6D252DEE" w14:textId="2A0E61AE" w:rsidR="00261C4F" w:rsidRDefault="004B1723" w:rsidP="000E63F4">
      <w:pPr>
        <w:spacing w:line="276" w:lineRule="auto"/>
        <w:jc w:val="center"/>
        <w:rPr>
          <w:b/>
          <w:bCs/>
        </w:rPr>
      </w:pPr>
      <w:r>
        <w:rPr>
          <w:b/>
          <w:bCs/>
        </w:rPr>
        <w:lastRenderedPageBreak/>
        <w:t>Ohio Department of Job and Family Services</w:t>
      </w:r>
    </w:p>
    <w:p w14:paraId="181413B4" w14:textId="0E50674B" w:rsidR="009043F3" w:rsidRPr="00047B45" w:rsidRDefault="009043F3" w:rsidP="009F306E">
      <w:pPr>
        <w:spacing w:line="276" w:lineRule="auto"/>
        <w:ind w:left="1440" w:firstLine="720"/>
        <w:rPr>
          <w:b/>
          <w:bCs/>
        </w:rPr>
      </w:pPr>
      <w:r w:rsidRPr="00047B45">
        <w:rPr>
          <w:b/>
          <w:bCs/>
        </w:rPr>
        <w:t>CENTER PARENT INFORMATION</w:t>
      </w:r>
    </w:p>
    <w:p w14:paraId="091AF458" w14:textId="450068EC" w:rsidR="00047B45" w:rsidRDefault="00047B45" w:rsidP="00554D46">
      <w:pPr>
        <w:tabs>
          <w:tab w:val="left" w:pos="3315"/>
        </w:tabs>
      </w:pPr>
      <w:bookmarkStart w:id="54" w:name="_Toc159218582"/>
      <w:r>
        <w:t>The center is licensed to operate legally by the Ohio Department of Job and Family Services (ODJFS). This license is posted in a noticeable place for review.</w:t>
      </w:r>
    </w:p>
    <w:p w14:paraId="6C9BBFD8" w14:textId="77777777" w:rsidR="00554D46" w:rsidRDefault="00047B45" w:rsidP="00047B45">
      <w:r>
        <w:t>A toll-free telephone number is listed on the center’s license and may be used to report a suspected violation of the licensing law or administrative rules. The licensing rules</w:t>
      </w:r>
    </w:p>
    <w:p w14:paraId="66145499" w14:textId="2191ACB7" w:rsidR="00047B45" w:rsidRDefault="00047B45" w:rsidP="00554D46">
      <w:pPr>
        <w:spacing w:line="360" w:lineRule="auto"/>
      </w:pPr>
      <w:r>
        <w:t>governing childcare are available for review at the center.</w:t>
      </w:r>
    </w:p>
    <w:p w14:paraId="647C05A7" w14:textId="77777777" w:rsidR="00554D46" w:rsidRDefault="00047B45" w:rsidP="00047B45">
      <w:r>
        <w:t>The administrator and each employee of the center is required, under Section 2151.421 of the Ohio Revised Code, to report their suspicions of child abuse or child neglect to the</w:t>
      </w:r>
    </w:p>
    <w:p w14:paraId="1D7A5F0F" w14:textId="54EB5DD8" w:rsidR="00047B45" w:rsidRDefault="00047B45" w:rsidP="00554D46">
      <w:pPr>
        <w:spacing w:line="360" w:lineRule="auto"/>
      </w:pPr>
      <w:r>
        <w:t>local public children's services agency.</w:t>
      </w:r>
    </w:p>
    <w:p w14:paraId="019A25E0" w14:textId="77777777" w:rsidR="00554D46" w:rsidRDefault="00047B45" w:rsidP="00047B45">
      <w:r>
        <w:t>Any parent of a child enrolled in the center shall be permitted unlimited access to the center during all hours of operation for the purpose of contacting their children, evaluating the care provided by the center or evaluating the premises. Upon entering the</w:t>
      </w:r>
    </w:p>
    <w:p w14:paraId="09CCA837" w14:textId="5CC1A1AA" w:rsidR="00047B45" w:rsidRDefault="00047B45" w:rsidP="00554D46">
      <w:pPr>
        <w:spacing w:line="360" w:lineRule="auto"/>
      </w:pPr>
      <w:r>
        <w:t>premises, the parent, or guardian shall notify the Administrator of his/her presence.</w:t>
      </w:r>
    </w:p>
    <w:p w14:paraId="10F35866" w14:textId="77777777" w:rsidR="00554D46" w:rsidRDefault="00047B45" w:rsidP="00047B45">
      <w:r>
        <w:t>The administrator's hours of availability to meet with parents and child/staff ratios are</w:t>
      </w:r>
    </w:p>
    <w:p w14:paraId="310F39F8" w14:textId="13E04367" w:rsidR="00047B45" w:rsidRDefault="00047B45" w:rsidP="00554D46">
      <w:pPr>
        <w:spacing w:line="360" w:lineRule="auto"/>
      </w:pPr>
      <w:r>
        <w:t>posted in a noticeable place in the center for review.</w:t>
      </w:r>
    </w:p>
    <w:p w14:paraId="2C42DA37" w14:textId="77777777" w:rsidR="00554D46" w:rsidRDefault="00047B45" w:rsidP="00047B45">
      <w:r>
        <w:t>The licensing record, including licensing inspection reports, complaint investigation reports, and evaluation forms from the building and fire departments, is available for review upon written request from the ODJFS. Inspections are also online at http://childcaresearch.ohio.gov/. Parents may search for a specific program and sign up to</w:t>
      </w:r>
    </w:p>
    <w:p w14:paraId="2E38E424" w14:textId="7EE82E3D" w:rsidR="00047B45" w:rsidRDefault="00047B45" w:rsidP="00554D46">
      <w:pPr>
        <w:spacing w:line="360" w:lineRule="auto"/>
      </w:pPr>
      <w:r>
        <w:t>be notified when the program's latest inspection is posted online.</w:t>
      </w:r>
    </w:p>
    <w:p w14:paraId="00A9412A" w14:textId="77777777" w:rsidR="000E63F4" w:rsidRDefault="00047B45" w:rsidP="00047B45">
      <w:r>
        <w:t>It is unlawful for the center to discriminate in the enrollment of children upon the basis of race, color, religion, sex, national origin or disability in violation of the Americans with Disabilities Act of 1990, 104 Stat. 32, 42 U.S.C. 12101 et seq. To file a discrimination complaint, write or call Health and Human Services (HHS) or ODJFS. HHS and ODJFS</w:t>
      </w:r>
    </w:p>
    <w:p w14:paraId="0A96AEFB" w14:textId="76C12459" w:rsidR="00047B45" w:rsidRDefault="00047B45" w:rsidP="000E63F4">
      <w:pPr>
        <w:spacing w:line="360" w:lineRule="auto"/>
      </w:pPr>
      <w:r>
        <w:t>are equal opportunity providers and employers.</w:t>
      </w:r>
    </w:p>
    <w:p w14:paraId="758C24DE" w14:textId="77777777" w:rsidR="00554D46" w:rsidRDefault="00047B45" w:rsidP="00554D46">
      <w:pPr>
        <w:tabs>
          <w:tab w:val="left" w:pos="4320"/>
        </w:tabs>
      </w:pPr>
      <w:r>
        <w:t xml:space="preserve">Write or Call: </w:t>
      </w:r>
      <w:r w:rsidR="00554D46">
        <w:tab/>
      </w:r>
      <w:r>
        <w:t>Write or Call:</w:t>
      </w:r>
    </w:p>
    <w:p w14:paraId="203D6174" w14:textId="77777777" w:rsidR="00554D46" w:rsidRDefault="00047B45" w:rsidP="00554D46">
      <w:pPr>
        <w:tabs>
          <w:tab w:val="left" w:pos="4320"/>
          <w:tab w:val="left" w:pos="5040"/>
        </w:tabs>
      </w:pPr>
      <w:r>
        <w:t>HHS</w:t>
      </w:r>
      <w:r w:rsidR="00554D46">
        <w:tab/>
      </w:r>
      <w:r>
        <w:t>ODJFS</w:t>
      </w:r>
    </w:p>
    <w:p w14:paraId="3E070B21" w14:textId="77777777" w:rsidR="00554D46" w:rsidRDefault="00047B45" w:rsidP="00554D46">
      <w:pPr>
        <w:tabs>
          <w:tab w:val="left" w:pos="4320"/>
          <w:tab w:val="left" w:pos="5040"/>
        </w:tabs>
      </w:pPr>
      <w:r>
        <w:t>Region V, Office of Civil Rights</w:t>
      </w:r>
      <w:r w:rsidR="00554D46">
        <w:tab/>
      </w:r>
      <w:r>
        <w:t>Bureau of Civil Rights</w:t>
      </w:r>
    </w:p>
    <w:p w14:paraId="3298B8A0" w14:textId="77777777" w:rsidR="00554D46" w:rsidRDefault="00047B45" w:rsidP="00554D46">
      <w:pPr>
        <w:tabs>
          <w:tab w:val="left" w:pos="4320"/>
          <w:tab w:val="left" w:pos="5040"/>
        </w:tabs>
      </w:pPr>
      <w:r>
        <w:t>233 N. Michigan Ave, Ste. 240</w:t>
      </w:r>
      <w:r w:rsidR="00554D46">
        <w:tab/>
      </w:r>
      <w:r>
        <w:t>30 E. Broad St., 37th Floor</w:t>
      </w:r>
    </w:p>
    <w:p w14:paraId="591E9978" w14:textId="77777777" w:rsidR="00554D46" w:rsidRDefault="00047B45" w:rsidP="00554D46">
      <w:pPr>
        <w:tabs>
          <w:tab w:val="left" w:pos="4320"/>
          <w:tab w:val="left" w:pos="5040"/>
        </w:tabs>
      </w:pPr>
      <w:r>
        <w:t>Chicago, IL 60601</w:t>
      </w:r>
      <w:r w:rsidR="00554D46">
        <w:tab/>
      </w:r>
      <w:r>
        <w:t>Columbus, OH 43215-3414</w:t>
      </w:r>
    </w:p>
    <w:p w14:paraId="7414A0BA" w14:textId="77777777" w:rsidR="00554D46" w:rsidRDefault="00047B45" w:rsidP="00554D46">
      <w:pPr>
        <w:tabs>
          <w:tab w:val="left" w:pos="4320"/>
          <w:tab w:val="left" w:pos="5040"/>
        </w:tabs>
      </w:pPr>
      <w:r>
        <w:t>(312) 886-2359 (voice)</w:t>
      </w:r>
      <w:r w:rsidR="00554D46">
        <w:tab/>
      </w:r>
      <w:r>
        <w:t>(614) 644-2703 (voice)</w:t>
      </w:r>
    </w:p>
    <w:p w14:paraId="6715CAB9" w14:textId="77777777" w:rsidR="00554D46" w:rsidRDefault="00047B45" w:rsidP="00554D46">
      <w:pPr>
        <w:tabs>
          <w:tab w:val="left" w:pos="4320"/>
          <w:tab w:val="left" w:pos="5040"/>
        </w:tabs>
      </w:pPr>
      <w:r>
        <w:t>(312) 353-5693 (TDD)</w:t>
      </w:r>
      <w:r w:rsidR="00554D46">
        <w:tab/>
      </w:r>
      <w:r>
        <w:t>1-866-277-6353 (toll free)</w:t>
      </w:r>
    </w:p>
    <w:p w14:paraId="1A64029A" w14:textId="77777777" w:rsidR="00554D46" w:rsidRDefault="00047B45" w:rsidP="00554D46">
      <w:pPr>
        <w:tabs>
          <w:tab w:val="left" w:pos="4320"/>
          <w:tab w:val="left" w:pos="5040"/>
        </w:tabs>
      </w:pPr>
      <w:r>
        <w:t>(312) 886-1807 (fax)</w:t>
      </w:r>
      <w:r w:rsidR="00554D46">
        <w:tab/>
      </w:r>
      <w:r>
        <w:t>(614) 752-6381</w:t>
      </w:r>
      <w:r w:rsidR="00554D46">
        <w:t xml:space="preserve"> </w:t>
      </w:r>
      <w:r>
        <w:t>(fax)</w:t>
      </w:r>
    </w:p>
    <w:p w14:paraId="25EB6985" w14:textId="09C48B3E" w:rsidR="00047B45" w:rsidRDefault="00554D46" w:rsidP="000E63F4">
      <w:pPr>
        <w:tabs>
          <w:tab w:val="left" w:pos="4320"/>
          <w:tab w:val="left" w:pos="4410"/>
        </w:tabs>
        <w:spacing w:line="276" w:lineRule="auto"/>
      </w:pPr>
      <w:r>
        <w:tab/>
      </w:r>
      <w:r w:rsidR="00047B45">
        <w:t>1-866-221-6700 (TTY) or (614) 995-9961</w:t>
      </w:r>
    </w:p>
    <w:p w14:paraId="58616FF1" w14:textId="77777777" w:rsidR="000E63F4" w:rsidRDefault="00047B45" w:rsidP="000E63F4">
      <w:r>
        <w:t xml:space="preserve">For more information about childcare licensing requirements as well as how to apply for </w:t>
      </w:r>
      <w:r w:rsidR="00554D46">
        <w:t>childcare</w:t>
      </w:r>
      <w:r>
        <w:t xml:space="preserve"> assistance, Medicaid health screenings and early intervention services for your</w:t>
      </w:r>
    </w:p>
    <w:p w14:paraId="0FF52924" w14:textId="14E96201" w:rsidR="000E63F4" w:rsidRDefault="00047B45" w:rsidP="000E63F4">
      <w:pPr>
        <w:spacing w:line="360" w:lineRule="auto"/>
      </w:pPr>
      <w:r>
        <w:t xml:space="preserve">child, please visit </w:t>
      </w:r>
      <w:hyperlink r:id="rId17" w:history="1">
        <w:r w:rsidRPr="004A6B88">
          <w:rPr>
            <w:rStyle w:val="Hyperlink"/>
          </w:rPr>
          <w:t>http://jfs.ohio.gov/cdc/families.stm</w:t>
        </w:r>
      </w:hyperlink>
      <w:r>
        <w:t>.</w:t>
      </w:r>
    </w:p>
    <w:p w14:paraId="4EB15F3E" w14:textId="74D35E10" w:rsidR="00AC7554" w:rsidRPr="000E63F4" w:rsidRDefault="00047B45" w:rsidP="000E63F4">
      <w:pPr>
        <w:tabs>
          <w:tab w:val="right" w:pos="8208"/>
        </w:tabs>
      </w:pPr>
      <w:r w:rsidRPr="000E63F4">
        <w:rPr>
          <w:sz w:val="16"/>
          <w:szCs w:val="16"/>
        </w:rPr>
        <w:t xml:space="preserve">APPENDIX p(190234) pa(336369) d: (780811) </w:t>
      </w:r>
      <w:proofErr w:type="spellStart"/>
      <w:r w:rsidRPr="000E63F4">
        <w:rPr>
          <w:sz w:val="16"/>
          <w:szCs w:val="16"/>
        </w:rPr>
        <w:t>ra</w:t>
      </w:r>
      <w:proofErr w:type="spellEnd"/>
      <w:r w:rsidRPr="000E63F4">
        <w:rPr>
          <w:sz w:val="16"/>
          <w:szCs w:val="16"/>
        </w:rPr>
        <w:t>(591411)</w:t>
      </w:r>
      <w:r w:rsidR="000E63F4">
        <w:rPr>
          <w:sz w:val="16"/>
          <w:szCs w:val="16"/>
        </w:rPr>
        <w:tab/>
      </w:r>
      <w:r w:rsidRPr="000E63F4">
        <w:rPr>
          <w:sz w:val="16"/>
          <w:szCs w:val="16"/>
        </w:rPr>
        <w:t>print date: 10/13/2021 10:49 AM</w:t>
      </w:r>
    </w:p>
    <w:p w14:paraId="059F99E1" w14:textId="77777777" w:rsidR="00AC7554" w:rsidRDefault="00AC7554" w:rsidP="008A449D">
      <w:pPr>
        <w:jc w:val="center"/>
        <w:rPr>
          <w:rFonts w:ascii="Arial" w:hAnsi="Arial" w:cs="Arial"/>
          <w:b/>
          <w:sz w:val="22"/>
          <w:szCs w:val="22"/>
        </w:rPr>
      </w:pPr>
    </w:p>
    <w:p w14:paraId="7F42780F" w14:textId="77777777" w:rsidR="00F44264" w:rsidRDefault="00F44264" w:rsidP="00DC04DF">
      <w:pPr>
        <w:pStyle w:val="Heading1"/>
        <w:ind w:left="720" w:firstLine="720"/>
      </w:pPr>
    </w:p>
    <w:p w14:paraId="56DF03BC" w14:textId="363736EA" w:rsidR="00F4784B" w:rsidRPr="008A449D" w:rsidRDefault="00F4784B" w:rsidP="00DC04DF">
      <w:pPr>
        <w:pStyle w:val="Heading1"/>
        <w:ind w:left="720" w:firstLine="720"/>
      </w:pPr>
      <w:bookmarkStart w:id="55" w:name="_Toc121164714"/>
      <w:r w:rsidRPr="008A449D">
        <w:t>RECEIPT OF PARENT HANDBOOK</w:t>
      </w:r>
      <w:bookmarkEnd w:id="54"/>
      <w:bookmarkEnd w:id="55"/>
    </w:p>
    <w:p w14:paraId="449F2993" w14:textId="77777777" w:rsidR="00D20557" w:rsidRDefault="00D20557" w:rsidP="00CD26F7"/>
    <w:p w14:paraId="290AC3EC" w14:textId="77777777" w:rsidR="00AC1681" w:rsidRDefault="00AC1681" w:rsidP="00CD26F7"/>
    <w:p w14:paraId="1D0AEE35" w14:textId="77777777" w:rsidR="00D20557" w:rsidRDefault="00CD26F7" w:rsidP="00CD26F7">
      <w:r>
        <w:t>Parents,</w:t>
      </w:r>
    </w:p>
    <w:p w14:paraId="476126F1" w14:textId="77777777" w:rsidR="00D20557" w:rsidRDefault="00D20557" w:rsidP="00CD26F7"/>
    <w:p w14:paraId="751FD486" w14:textId="77777777" w:rsidR="00CD26F7" w:rsidRDefault="00D20557" w:rsidP="00CD26F7">
      <w:r>
        <w:t>A</w:t>
      </w:r>
      <w:r w:rsidR="00CD26F7">
        <w:t xml:space="preserve">fter reading </w:t>
      </w:r>
      <w:r>
        <w:t>our</w:t>
      </w:r>
      <w:r w:rsidR="00CD26F7">
        <w:t xml:space="preserve"> handbook</w:t>
      </w:r>
      <w:r>
        <w:t>,</w:t>
      </w:r>
      <w:r w:rsidR="00CD26F7">
        <w:t xml:space="preserve"> please sign and return this page to the </w:t>
      </w:r>
      <w:r w:rsidR="00F4784B">
        <w:t>Site Director</w:t>
      </w:r>
      <w:r w:rsidR="00CD26F7">
        <w:t xml:space="preserve">. </w:t>
      </w:r>
    </w:p>
    <w:p w14:paraId="612904E0" w14:textId="6B6159D0" w:rsidR="00CD26F7" w:rsidRDefault="00CD26F7" w:rsidP="00CD26F7">
      <w:r>
        <w:t xml:space="preserve">This </w:t>
      </w:r>
      <w:r w:rsidR="00D20557">
        <w:t xml:space="preserve">acknowledges receipt and understanding of </w:t>
      </w:r>
      <w:r w:rsidR="003C450A">
        <w:t>Little Learners Prep Academy</w:t>
      </w:r>
      <w:r w:rsidR="00D20557">
        <w:t xml:space="preserve"> policies and is to be turned in</w:t>
      </w:r>
      <w:r>
        <w:t xml:space="preserve"> before </w:t>
      </w:r>
      <w:r w:rsidR="00D20557">
        <w:t>your</w:t>
      </w:r>
      <w:r>
        <w:t xml:space="preserve"> child attends </w:t>
      </w:r>
      <w:r w:rsidR="00D20557">
        <w:t>our</w:t>
      </w:r>
      <w:r>
        <w:t xml:space="preserve"> center. Please feel free to ask the </w:t>
      </w:r>
      <w:r w:rsidR="00F4784B">
        <w:t>Site Director</w:t>
      </w:r>
      <w:r>
        <w:t xml:space="preserve"> questions about </w:t>
      </w:r>
      <w:r w:rsidR="00D20557">
        <w:t>anything outlined in our</w:t>
      </w:r>
      <w:r>
        <w:t xml:space="preserve"> handbook. </w:t>
      </w:r>
    </w:p>
    <w:p w14:paraId="7DACEA4D" w14:textId="77777777" w:rsidR="00CD26F7" w:rsidRDefault="00CD26F7" w:rsidP="00CD26F7"/>
    <w:p w14:paraId="6DA57F82" w14:textId="77777777" w:rsidR="00D20557" w:rsidRDefault="00D20557" w:rsidP="00CD26F7"/>
    <w:p w14:paraId="0119A208" w14:textId="77777777" w:rsidR="00D20557" w:rsidRDefault="00D20557" w:rsidP="00CD26F7"/>
    <w:p w14:paraId="4F69AD80" w14:textId="3C158DA6" w:rsidR="00D20557" w:rsidRDefault="00CD26F7" w:rsidP="00CD26F7">
      <w:r>
        <w:t xml:space="preserve">I acknowledge that I have received a copy of the parent handbook for </w:t>
      </w:r>
      <w:r w:rsidR="003C450A">
        <w:t>Little Learners Prep Academy</w:t>
      </w:r>
      <w:r>
        <w:t xml:space="preserve"> and have had the policies reviewed with me. I agree to follo</w:t>
      </w:r>
      <w:r w:rsidR="00AC1681">
        <w:t>w all policies outlined within.</w:t>
      </w:r>
    </w:p>
    <w:p w14:paraId="2431E1DE" w14:textId="77777777" w:rsidR="00AC1681" w:rsidRDefault="00AC1681" w:rsidP="00D20557">
      <w:pPr>
        <w:tabs>
          <w:tab w:val="left" w:pos="7020"/>
        </w:tabs>
      </w:pPr>
    </w:p>
    <w:p w14:paraId="28B2C2D6" w14:textId="77777777" w:rsidR="00AC1681" w:rsidRDefault="00AC1681" w:rsidP="00D20557">
      <w:pPr>
        <w:tabs>
          <w:tab w:val="left" w:pos="7020"/>
        </w:tabs>
      </w:pPr>
    </w:p>
    <w:p w14:paraId="6CE966A1" w14:textId="77777777" w:rsidR="00AC1681" w:rsidRDefault="00AC1681" w:rsidP="00D20557">
      <w:pPr>
        <w:tabs>
          <w:tab w:val="left" w:pos="7020"/>
        </w:tabs>
      </w:pPr>
    </w:p>
    <w:p w14:paraId="511314FD" w14:textId="77777777" w:rsidR="00AC1681" w:rsidRDefault="00AC1681" w:rsidP="00D20557">
      <w:pPr>
        <w:tabs>
          <w:tab w:val="left" w:pos="7020"/>
        </w:tabs>
      </w:pPr>
    </w:p>
    <w:p w14:paraId="64191A54" w14:textId="77777777" w:rsidR="00AC1681" w:rsidRDefault="00AC1681" w:rsidP="00D20557">
      <w:pPr>
        <w:tabs>
          <w:tab w:val="left" w:pos="7020"/>
        </w:tabs>
      </w:pPr>
    </w:p>
    <w:p w14:paraId="3214025A" w14:textId="77777777" w:rsidR="00CD26F7" w:rsidRDefault="00CD26F7" w:rsidP="00AC1681">
      <w:pPr>
        <w:pBdr>
          <w:top w:val="single" w:sz="4" w:space="1" w:color="auto"/>
        </w:pBdr>
        <w:tabs>
          <w:tab w:val="left" w:pos="7020"/>
        </w:tabs>
      </w:pPr>
      <w:r>
        <w:t>Signature of parent/guardian</w:t>
      </w:r>
      <w:r w:rsidR="00D20557">
        <w:tab/>
      </w:r>
      <w:r>
        <w:t xml:space="preserve">Date </w:t>
      </w:r>
    </w:p>
    <w:p w14:paraId="44AAF782" w14:textId="77777777" w:rsidR="00CD26F7" w:rsidRDefault="00CD26F7" w:rsidP="00D20557">
      <w:pPr>
        <w:tabs>
          <w:tab w:val="left" w:pos="7020"/>
        </w:tabs>
      </w:pPr>
    </w:p>
    <w:p w14:paraId="6DE614A2" w14:textId="77777777" w:rsidR="00D20557" w:rsidRDefault="00D20557" w:rsidP="00D20557">
      <w:pPr>
        <w:tabs>
          <w:tab w:val="left" w:pos="7020"/>
        </w:tabs>
      </w:pPr>
    </w:p>
    <w:p w14:paraId="2EB285F6" w14:textId="77777777" w:rsidR="00D20557" w:rsidRDefault="00D20557" w:rsidP="00D20557">
      <w:pPr>
        <w:tabs>
          <w:tab w:val="left" w:pos="7020"/>
        </w:tabs>
      </w:pPr>
    </w:p>
    <w:p w14:paraId="11C9F2A1" w14:textId="77777777" w:rsidR="00D20557" w:rsidRDefault="00D20557" w:rsidP="00D20557">
      <w:pPr>
        <w:tabs>
          <w:tab w:val="left" w:pos="7020"/>
        </w:tabs>
      </w:pPr>
    </w:p>
    <w:p w14:paraId="0B6DD02D" w14:textId="77777777" w:rsidR="00D20557" w:rsidRDefault="00D20557" w:rsidP="00D20557">
      <w:pPr>
        <w:tabs>
          <w:tab w:val="left" w:pos="7020"/>
        </w:tabs>
      </w:pPr>
    </w:p>
    <w:p w14:paraId="0ED7FEFB" w14:textId="77777777" w:rsidR="00D54E41" w:rsidRDefault="00CD26F7" w:rsidP="00AC1681">
      <w:pPr>
        <w:pBdr>
          <w:top w:val="single" w:sz="4" w:space="1" w:color="auto"/>
        </w:pBdr>
        <w:tabs>
          <w:tab w:val="left" w:pos="7020"/>
        </w:tabs>
      </w:pPr>
      <w:r>
        <w:t>Signature of parent/guardian</w:t>
      </w:r>
      <w:r w:rsidR="00D20557">
        <w:tab/>
      </w:r>
      <w:r>
        <w:t>Date</w:t>
      </w:r>
    </w:p>
    <w:sectPr w:rsidR="00D54E41" w:rsidSect="00D40C87">
      <w:headerReference w:type="default" r:id="rId18"/>
      <w:footerReference w:type="default" r:id="rId1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89A2D" w14:textId="77777777" w:rsidR="00C60535" w:rsidRDefault="00C60535">
      <w:r>
        <w:separator/>
      </w:r>
    </w:p>
  </w:endnote>
  <w:endnote w:type="continuationSeparator" w:id="0">
    <w:p w14:paraId="67503D17" w14:textId="77777777" w:rsidR="00C60535" w:rsidRDefault="00C6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58" w:type="dxa"/>
      <w:tblBorders>
        <w:top w:val="single" w:sz="4" w:space="0" w:color="auto"/>
      </w:tblBorders>
      <w:tblLook w:val="0000" w:firstRow="0" w:lastRow="0" w:firstColumn="0" w:lastColumn="0" w:noHBand="0" w:noVBand="0"/>
    </w:tblPr>
    <w:tblGrid>
      <w:gridCol w:w="3708"/>
      <w:gridCol w:w="2160"/>
      <w:gridCol w:w="3690"/>
    </w:tblGrid>
    <w:tr w:rsidR="005D341A" w14:paraId="4953C5BD" w14:textId="77777777">
      <w:trPr>
        <w:trHeight w:hRule="exact" w:val="817"/>
      </w:trPr>
      <w:tc>
        <w:tcPr>
          <w:tcW w:w="3708" w:type="dxa"/>
          <w:vAlign w:val="center"/>
        </w:tcPr>
        <w:p w14:paraId="3BC04A55" w14:textId="77777777" w:rsidR="005D341A" w:rsidRDefault="005D341A" w:rsidP="00476F2C">
          <w:pPr>
            <w:pStyle w:val="Footer"/>
          </w:pPr>
        </w:p>
      </w:tc>
      <w:tc>
        <w:tcPr>
          <w:tcW w:w="2160" w:type="dxa"/>
          <w:vAlign w:val="center"/>
        </w:tcPr>
        <w:p w14:paraId="5AF084C8" w14:textId="77777777" w:rsidR="005D341A" w:rsidRDefault="005D341A" w:rsidP="00476F2C">
          <w:pPr>
            <w:pStyle w:val="Footer"/>
            <w:jc w:val="center"/>
            <w:rPr>
              <w:rStyle w:val="PageNumber"/>
              <w:smallCaps/>
            </w:rPr>
          </w:pPr>
          <w:r>
            <w:rPr>
              <w:rStyle w:val="PageNumber"/>
              <w:smallCaps/>
            </w:rPr>
            <w:t xml:space="preserve">Page </w:t>
          </w:r>
          <w:r>
            <w:rPr>
              <w:rStyle w:val="PageNumber"/>
              <w:smallCaps/>
            </w:rPr>
            <w:fldChar w:fldCharType="begin"/>
          </w:r>
          <w:r>
            <w:rPr>
              <w:rStyle w:val="PageNumber"/>
              <w:smallCaps/>
            </w:rPr>
            <w:instrText xml:space="preserve"> PAGE </w:instrText>
          </w:r>
          <w:r>
            <w:rPr>
              <w:rStyle w:val="PageNumber"/>
              <w:smallCaps/>
            </w:rPr>
            <w:fldChar w:fldCharType="separate"/>
          </w:r>
          <w:r w:rsidR="00DC02EA">
            <w:rPr>
              <w:rStyle w:val="PageNumber"/>
              <w:smallCaps/>
              <w:noProof/>
            </w:rPr>
            <w:t>20</w:t>
          </w:r>
          <w:r>
            <w:rPr>
              <w:rStyle w:val="PageNumber"/>
              <w:smallCaps/>
            </w:rPr>
            <w:fldChar w:fldCharType="end"/>
          </w:r>
          <w:r>
            <w:rPr>
              <w:rStyle w:val="PageNumber"/>
              <w:smallCaps/>
            </w:rPr>
            <w:t xml:space="preserve"> of </w:t>
          </w:r>
          <w:r>
            <w:rPr>
              <w:rStyle w:val="PageNumber"/>
              <w:smallCaps/>
            </w:rPr>
            <w:fldChar w:fldCharType="begin"/>
          </w:r>
          <w:r>
            <w:rPr>
              <w:rStyle w:val="PageNumber"/>
              <w:smallCaps/>
            </w:rPr>
            <w:instrText xml:space="preserve"> NUMPAGES </w:instrText>
          </w:r>
          <w:r>
            <w:rPr>
              <w:rStyle w:val="PageNumber"/>
              <w:smallCaps/>
            </w:rPr>
            <w:fldChar w:fldCharType="separate"/>
          </w:r>
          <w:r w:rsidR="00DC02EA">
            <w:rPr>
              <w:rStyle w:val="PageNumber"/>
              <w:smallCaps/>
              <w:noProof/>
            </w:rPr>
            <w:t>23</w:t>
          </w:r>
          <w:r>
            <w:rPr>
              <w:rStyle w:val="PageNumber"/>
              <w:smallCaps/>
            </w:rPr>
            <w:fldChar w:fldCharType="end"/>
          </w:r>
        </w:p>
      </w:tc>
      <w:tc>
        <w:tcPr>
          <w:tcW w:w="3690" w:type="dxa"/>
          <w:vAlign w:val="bottom"/>
        </w:tcPr>
        <w:p w14:paraId="5822C7B1" w14:textId="77777777" w:rsidR="005D341A" w:rsidRDefault="005D341A" w:rsidP="00476F2C">
          <w:pPr>
            <w:pStyle w:val="Footer"/>
            <w:jc w:val="right"/>
            <w:rPr>
              <w:rStyle w:val="PageNumber"/>
              <w:smallCaps/>
            </w:rPr>
          </w:pPr>
        </w:p>
      </w:tc>
    </w:tr>
  </w:tbl>
  <w:p w14:paraId="2DD5C7D7" w14:textId="77777777" w:rsidR="005D341A" w:rsidRDefault="005D3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C3FAF" w14:textId="77777777" w:rsidR="00C60535" w:rsidRDefault="00C60535">
      <w:r>
        <w:separator/>
      </w:r>
    </w:p>
  </w:footnote>
  <w:footnote w:type="continuationSeparator" w:id="0">
    <w:p w14:paraId="69BFABB2" w14:textId="77777777" w:rsidR="00C60535" w:rsidRDefault="00C60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ook w:val="0000" w:firstRow="0" w:lastRow="0" w:firstColumn="0" w:lastColumn="0" w:noHBand="0" w:noVBand="0"/>
    </w:tblPr>
    <w:tblGrid>
      <w:gridCol w:w="2976"/>
      <w:gridCol w:w="2731"/>
      <w:gridCol w:w="2933"/>
    </w:tblGrid>
    <w:tr w:rsidR="00F70766" w14:paraId="1A8F2298" w14:textId="77777777">
      <w:trPr>
        <w:trHeight w:val="620"/>
      </w:trPr>
      <w:tc>
        <w:tcPr>
          <w:tcW w:w="3192" w:type="dxa"/>
          <w:vAlign w:val="center"/>
        </w:tcPr>
        <w:p w14:paraId="195336B5" w14:textId="4F35F543" w:rsidR="005D341A" w:rsidRDefault="00F70766" w:rsidP="00476F2C">
          <w:pPr>
            <w:pStyle w:val="Header"/>
            <w:tabs>
              <w:tab w:val="left" w:pos="792"/>
              <w:tab w:val="right" w:pos="9360"/>
            </w:tabs>
            <w:rPr>
              <w:rFonts w:cs="Tahoma"/>
              <w:b/>
              <w:smallCaps/>
            </w:rPr>
          </w:pPr>
          <w:r>
            <w:rPr>
              <w:rFonts w:cs="Tahoma"/>
              <w:b/>
              <w:smallCaps/>
              <w:noProof/>
            </w:rPr>
            <w:drawing>
              <wp:inline distT="0" distB="0" distL="0" distR="0" wp14:anchorId="640EE660" wp14:editId="0D9AEF5C">
                <wp:extent cx="1009674" cy="551815"/>
                <wp:effectExtent l="0" t="0" r="0" b="63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674" cy="551815"/>
                        </a:xfrm>
                        <a:prstGeom prst="rect">
                          <a:avLst/>
                        </a:prstGeom>
                      </pic:spPr>
                    </pic:pic>
                  </a:graphicData>
                </a:graphic>
              </wp:inline>
            </w:drawing>
          </w:r>
        </w:p>
      </w:tc>
      <w:tc>
        <w:tcPr>
          <w:tcW w:w="3192" w:type="dxa"/>
          <w:vAlign w:val="bottom"/>
        </w:tcPr>
        <w:p w14:paraId="28667880" w14:textId="77777777" w:rsidR="005D341A" w:rsidRDefault="005D341A" w:rsidP="00476F2C">
          <w:pPr>
            <w:pStyle w:val="Header"/>
            <w:tabs>
              <w:tab w:val="left" w:pos="792"/>
              <w:tab w:val="right" w:pos="9360"/>
            </w:tabs>
            <w:rPr>
              <w:rFonts w:cs="Tahoma"/>
              <w:b/>
              <w:smallCaps/>
            </w:rPr>
          </w:pPr>
        </w:p>
      </w:tc>
      <w:tc>
        <w:tcPr>
          <w:tcW w:w="3192" w:type="dxa"/>
          <w:vAlign w:val="bottom"/>
        </w:tcPr>
        <w:p w14:paraId="7E29898F" w14:textId="77777777" w:rsidR="005D341A" w:rsidRPr="00B85C08" w:rsidRDefault="005D341A" w:rsidP="00B646A7">
          <w:pPr>
            <w:pStyle w:val="Header"/>
            <w:tabs>
              <w:tab w:val="left" w:pos="792"/>
              <w:tab w:val="right" w:pos="9360"/>
            </w:tabs>
            <w:jc w:val="right"/>
            <w:rPr>
              <w:rFonts w:cs="Tahoma"/>
              <w:b/>
              <w:smallCaps/>
              <w:sz w:val="22"/>
              <w:szCs w:val="22"/>
            </w:rPr>
          </w:pPr>
          <w:r w:rsidRPr="00B85C08">
            <w:rPr>
              <w:rFonts w:cs="Tahoma"/>
              <w:b/>
              <w:smallCaps/>
              <w:sz w:val="22"/>
              <w:szCs w:val="22"/>
            </w:rPr>
            <w:t>PARENT HANDBOOK</w:t>
          </w:r>
        </w:p>
      </w:tc>
    </w:tr>
  </w:tbl>
  <w:p w14:paraId="002EED93" w14:textId="77777777" w:rsidR="005D341A" w:rsidRDefault="005D3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E6DF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B6258"/>
    <w:multiLevelType w:val="hybridMultilevel"/>
    <w:tmpl w:val="4BF696FA"/>
    <w:lvl w:ilvl="0" w:tplc="04090009">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62CBD"/>
    <w:multiLevelType w:val="hybridMultilevel"/>
    <w:tmpl w:val="1D046898"/>
    <w:lvl w:ilvl="0" w:tplc="04090009">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222C0"/>
    <w:multiLevelType w:val="hybridMultilevel"/>
    <w:tmpl w:val="B59CC052"/>
    <w:lvl w:ilvl="0" w:tplc="04090009">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B11D1"/>
    <w:multiLevelType w:val="hybridMultilevel"/>
    <w:tmpl w:val="6ACA3F62"/>
    <w:lvl w:ilvl="0" w:tplc="04090009">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326A5"/>
    <w:multiLevelType w:val="hybridMultilevel"/>
    <w:tmpl w:val="A1F833BE"/>
    <w:lvl w:ilvl="0" w:tplc="04090009">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900D86"/>
    <w:multiLevelType w:val="hybridMultilevel"/>
    <w:tmpl w:val="E4263700"/>
    <w:lvl w:ilvl="0" w:tplc="04090009">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009B6"/>
    <w:multiLevelType w:val="hybridMultilevel"/>
    <w:tmpl w:val="7030656E"/>
    <w:lvl w:ilvl="0" w:tplc="04090009">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B6008A"/>
    <w:multiLevelType w:val="hybridMultilevel"/>
    <w:tmpl w:val="C6EE1874"/>
    <w:lvl w:ilvl="0" w:tplc="04090009">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04C42"/>
    <w:multiLevelType w:val="hybridMultilevel"/>
    <w:tmpl w:val="8CCE5AB6"/>
    <w:lvl w:ilvl="0" w:tplc="04090009">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1406BE"/>
    <w:multiLevelType w:val="hybridMultilevel"/>
    <w:tmpl w:val="C7A6D50A"/>
    <w:lvl w:ilvl="0" w:tplc="04090009">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5FF"/>
    <w:multiLevelType w:val="hybridMultilevel"/>
    <w:tmpl w:val="D264CE82"/>
    <w:lvl w:ilvl="0" w:tplc="04090009">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401DAA"/>
    <w:multiLevelType w:val="hybridMultilevel"/>
    <w:tmpl w:val="521699AC"/>
    <w:lvl w:ilvl="0" w:tplc="06F8BB5C">
      <w:start w:val="1"/>
      <w:numFmt w:val="decimal"/>
      <w:lvlText w:val="%1)"/>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F8B7C6">
      <w:start w:val="1"/>
      <w:numFmt w:val="lowerLetter"/>
      <w:lvlText w:val="%2"/>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44CA4C">
      <w:start w:val="1"/>
      <w:numFmt w:val="lowerRoman"/>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EDD62">
      <w:start w:val="1"/>
      <w:numFmt w:val="decimal"/>
      <w:lvlText w:val="%4"/>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2070D6">
      <w:start w:val="1"/>
      <w:numFmt w:val="lowerLetter"/>
      <w:lvlText w:val="%5"/>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8CC66">
      <w:start w:val="1"/>
      <w:numFmt w:val="lowerRoman"/>
      <w:lvlText w:val="%6"/>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A579A">
      <w:start w:val="1"/>
      <w:numFmt w:val="decimal"/>
      <w:lvlText w:val="%7"/>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164536">
      <w:start w:val="1"/>
      <w:numFmt w:val="lowerLetter"/>
      <w:lvlText w:val="%8"/>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4CE7FC">
      <w:start w:val="1"/>
      <w:numFmt w:val="lowerRoman"/>
      <w:lvlText w:val="%9"/>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F97983"/>
    <w:multiLevelType w:val="hybridMultilevel"/>
    <w:tmpl w:val="CC8A49F0"/>
    <w:lvl w:ilvl="0" w:tplc="04090009">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2E5C5B"/>
    <w:multiLevelType w:val="hybridMultilevel"/>
    <w:tmpl w:val="C65ADF8A"/>
    <w:lvl w:ilvl="0" w:tplc="D11E22AC">
      <w:start w:val="1"/>
      <w:numFmt w:val="bullet"/>
      <w:pStyle w:val="List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A06A31"/>
    <w:multiLevelType w:val="hybridMultilevel"/>
    <w:tmpl w:val="71DA3AB2"/>
    <w:lvl w:ilvl="0" w:tplc="04090009">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7153148">
    <w:abstractNumId w:val="14"/>
  </w:num>
  <w:num w:numId="2" w16cid:durableId="1092778618">
    <w:abstractNumId w:val="4"/>
  </w:num>
  <w:num w:numId="3" w16cid:durableId="47000620">
    <w:abstractNumId w:val="7"/>
  </w:num>
  <w:num w:numId="4" w16cid:durableId="669407537">
    <w:abstractNumId w:val="15"/>
  </w:num>
  <w:num w:numId="5" w16cid:durableId="1252666911">
    <w:abstractNumId w:val="8"/>
  </w:num>
  <w:num w:numId="6" w16cid:durableId="934247578">
    <w:abstractNumId w:val="1"/>
  </w:num>
  <w:num w:numId="7" w16cid:durableId="522287434">
    <w:abstractNumId w:val="2"/>
  </w:num>
  <w:num w:numId="8" w16cid:durableId="1063140173">
    <w:abstractNumId w:val="5"/>
  </w:num>
  <w:num w:numId="9" w16cid:durableId="1571426307">
    <w:abstractNumId w:val="13"/>
  </w:num>
  <w:num w:numId="10" w16cid:durableId="660088726">
    <w:abstractNumId w:val="9"/>
  </w:num>
  <w:num w:numId="11" w16cid:durableId="1385181661">
    <w:abstractNumId w:val="3"/>
  </w:num>
  <w:num w:numId="12" w16cid:durableId="957024376">
    <w:abstractNumId w:val="11"/>
  </w:num>
  <w:num w:numId="13" w16cid:durableId="1729717659">
    <w:abstractNumId w:val="10"/>
  </w:num>
  <w:num w:numId="14" w16cid:durableId="1115635891">
    <w:abstractNumId w:val="6"/>
  </w:num>
  <w:num w:numId="15" w16cid:durableId="140969603">
    <w:abstractNumId w:val="12"/>
  </w:num>
  <w:num w:numId="16" w16cid:durableId="72183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yCrokPt9hu334hXQlXwzqHpZhKt12n6nTfhv2oTn3Zxx8hU3fJV6XBc4gWeFnT4bbXYe3IFlB1aEGpGIh6EjQ==" w:salt="Cgb0drU0ucHt/NXwGuJLs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625"/>
    <w:rsid w:val="00002DC9"/>
    <w:rsid w:val="000046B2"/>
    <w:rsid w:val="00006D1A"/>
    <w:rsid w:val="00006D7D"/>
    <w:rsid w:val="00011A35"/>
    <w:rsid w:val="00011C80"/>
    <w:rsid w:val="000128E2"/>
    <w:rsid w:val="00015813"/>
    <w:rsid w:val="00017D6F"/>
    <w:rsid w:val="00023D44"/>
    <w:rsid w:val="00023F93"/>
    <w:rsid w:val="0002528D"/>
    <w:rsid w:val="000272A5"/>
    <w:rsid w:val="000319E4"/>
    <w:rsid w:val="00031B65"/>
    <w:rsid w:val="00036628"/>
    <w:rsid w:val="000371E1"/>
    <w:rsid w:val="00040C7B"/>
    <w:rsid w:val="00045277"/>
    <w:rsid w:val="000456AE"/>
    <w:rsid w:val="000457B1"/>
    <w:rsid w:val="00046D49"/>
    <w:rsid w:val="00046DD9"/>
    <w:rsid w:val="000472B6"/>
    <w:rsid w:val="00047B45"/>
    <w:rsid w:val="00052BDA"/>
    <w:rsid w:val="00054430"/>
    <w:rsid w:val="00054CFC"/>
    <w:rsid w:val="00055992"/>
    <w:rsid w:val="00057CC2"/>
    <w:rsid w:val="00057E97"/>
    <w:rsid w:val="000631FD"/>
    <w:rsid w:val="00065123"/>
    <w:rsid w:val="00072436"/>
    <w:rsid w:val="00072F0D"/>
    <w:rsid w:val="000747DC"/>
    <w:rsid w:val="00074AA4"/>
    <w:rsid w:val="00076931"/>
    <w:rsid w:val="00076A38"/>
    <w:rsid w:val="000817E0"/>
    <w:rsid w:val="00081A1F"/>
    <w:rsid w:val="00081AF7"/>
    <w:rsid w:val="00082579"/>
    <w:rsid w:val="0008320D"/>
    <w:rsid w:val="0008341A"/>
    <w:rsid w:val="000852A1"/>
    <w:rsid w:val="0009381A"/>
    <w:rsid w:val="00093F95"/>
    <w:rsid w:val="000973A9"/>
    <w:rsid w:val="000A37B2"/>
    <w:rsid w:val="000B1F05"/>
    <w:rsid w:val="000B39C6"/>
    <w:rsid w:val="000B39EE"/>
    <w:rsid w:val="000B4CB5"/>
    <w:rsid w:val="000B4D79"/>
    <w:rsid w:val="000C1983"/>
    <w:rsid w:val="000C38A3"/>
    <w:rsid w:val="000C4228"/>
    <w:rsid w:val="000C4693"/>
    <w:rsid w:val="000C6A95"/>
    <w:rsid w:val="000D3277"/>
    <w:rsid w:val="000E0338"/>
    <w:rsid w:val="000E1FD4"/>
    <w:rsid w:val="000E2551"/>
    <w:rsid w:val="000E36A0"/>
    <w:rsid w:val="000E4193"/>
    <w:rsid w:val="000E63F4"/>
    <w:rsid w:val="000E7172"/>
    <w:rsid w:val="000F1628"/>
    <w:rsid w:val="000F3419"/>
    <w:rsid w:val="000F5752"/>
    <w:rsid w:val="000F6E63"/>
    <w:rsid w:val="000F774B"/>
    <w:rsid w:val="00100856"/>
    <w:rsid w:val="00101DAA"/>
    <w:rsid w:val="00105877"/>
    <w:rsid w:val="00107FD0"/>
    <w:rsid w:val="00110CE2"/>
    <w:rsid w:val="001118B6"/>
    <w:rsid w:val="00117798"/>
    <w:rsid w:val="00120ED4"/>
    <w:rsid w:val="00121DCC"/>
    <w:rsid w:val="00122C98"/>
    <w:rsid w:val="00123100"/>
    <w:rsid w:val="00123C7F"/>
    <w:rsid w:val="00125B77"/>
    <w:rsid w:val="0012617B"/>
    <w:rsid w:val="001273B6"/>
    <w:rsid w:val="001307A2"/>
    <w:rsid w:val="001313A6"/>
    <w:rsid w:val="001328B8"/>
    <w:rsid w:val="001340E0"/>
    <w:rsid w:val="00136940"/>
    <w:rsid w:val="00142155"/>
    <w:rsid w:val="00146E8F"/>
    <w:rsid w:val="0015079E"/>
    <w:rsid w:val="001507EC"/>
    <w:rsid w:val="00150D0F"/>
    <w:rsid w:val="00151740"/>
    <w:rsid w:val="00156C90"/>
    <w:rsid w:val="00161445"/>
    <w:rsid w:val="00164C31"/>
    <w:rsid w:val="001656BD"/>
    <w:rsid w:val="00166184"/>
    <w:rsid w:val="00171321"/>
    <w:rsid w:val="00174A08"/>
    <w:rsid w:val="0018188B"/>
    <w:rsid w:val="001965C5"/>
    <w:rsid w:val="001A0412"/>
    <w:rsid w:val="001A1B76"/>
    <w:rsid w:val="001A4588"/>
    <w:rsid w:val="001A491A"/>
    <w:rsid w:val="001C0A83"/>
    <w:rsid w:val="001C1E2F"/>
    <w:rsid w:val="001C2FF6"/>
    <w:rsid w:val="001C457D"/>
    <w:rsid w:val="001C5092"/>
    <w:rsid w:val="001C5F1B"/>
    <w:rsid w:val="001D1335"/>
    <w:rsid w:val="001D3098"/>
    <w:rsid w:val="001D4EB5"/>
    <w:rsid w:val="001E0A35"/>
    <w:rsid w:val="001E2E5F"/>
    <w:rsid w:val="001E3792"/>
    <w:rsid w:val="001E446A"/>
    <w:rsid w:val="001E7290"/>
    <w:rsid w:val="001F14DE"/>
    <w:rsid w:val="001F2BF2"/>
    <w:rsid w:val="001F55A7"/>
    <w:rsid w:val="001F5D7D"/>
    <w:rsid w:val="001F624B"/>
    <w:rsid w:val="00201388"/>
    <w:rsid w:val="00201793"/>
    <w:rsid w:val="00201F12"/>
    <w:rsid w:val="002028F2"/>
    <w:rsid w:val="0020386C"/>
    <w:rsid w:val="00213734"/>
    <w:rsid w:val="002143BC"/>
    <w:rsid w:val="00215BBC"/>
    <w:rsid w:val="00215FFB"/>
    <w:rsid w:val="00216839"/>
    <w:rsid w:val="00216CEC"/>
    <w:rsid w:val="00217D8D"/>
    <w:rsid w:val="0022049F"/>
    <w:rsid w:val="002220F5"/>
    <w:rsid w:val="00223781"/>
    <w:rsid w:val="0022418B"/>
    <w:rsid w:val="002253EF"/>
    <w:rsid w:val="002254A7"/>
    <w:rsid w:val="00226514"/>
    <w:rsid w:val="00227CB4"/>
    <w:rsid w:val="002328A9"/>
    <w:rsid w:val="00234110"/>
    <w:rsid w:val="002417D2"/>
    <w:rsid w:val="0024468B"/>
    <w:rsid w:val="002466A1"/>
    <w:rsid w:val="00250DA7"/>
    <w:rsid w:val="00261C4F"/>
    <w:rsid w:val="00263518"/>
    <w:rsid w:val="00271515"/>
    <w:rsid w:val="00277785"/>
    <w:rsid w:val="00277FC1"/>
    <w:rsid w:val="00290B9F"/>
    <w:rsid w:val="002948FA"/>
    <w:rsid w:val="002970D3"/>
    <w:rsid w:val="002A040F"/>
    <w:rsid w:val="002A2C56"/>
    <w:rsid w:val="002A5029"/>
    <w:rsid w:val="002A7CC5"/>
    <w:rsid w:val="002B1B07"/>
    <w:rsid w:val="002B1F34"/>
    <w:rsid w:val="002C0A8C"/>
    <w:rsid w:val="002C1A6E"/>
    <w:rsid w:val="002C2574"/>
    <w:rsid w:val="002C3652"/>
    <w:rsid w:val="002C37C3"/>
    <w:rsid w:val="002C49C0"/>
    <w:rsid w:val="002C6A03"/>
    <w:rsid w:val="002D20DE"/>
    <w:rsid w:val="002D22AF"/>
    <w:rsid w:val="002D6C6E"/>
    <w:rsid w:val="002E35F2"/>
    <w:rsid w:val="002E5DDB"/>
    <w:rsid w:val="002E6CCB"/>
    <w:rsid w:val="002F00C4"/>
    <w:rsid w:val="002F08B5"/>
    <w:rsid w:val="002F0E9F"/>
    <w:rsid w:val="002F45C6"/>
    <w:rsid w:val="002F46F5"/>
    <w:rsid w:val="002F538A"/>
    <w:rsid w:val="002F59C0"/>
    <w:rsid w:val="002F700F"/>
    <w:rsid w:val="003002F7"/>
    <w:rsid w:val="003028A9"/>
    <w:rsid w:val="003049E0"/>
    <w:rsid w:val="00307044"/>
    <w:rsid w:val="003100FD"/>
    <w:rsid w:val="00316EFA"/>
    <w:rsid w:val="003279D5"/>
    <w:rsid w:val="00332C63"/>
    <w:rsid w:val="00333B43"/>
    <w:rsid w:val="0033552F"/>
    <w:rsid w:val="00336981"/>
    <w:rsid w:val="00337000"/>
    <w:rsid w:val="003404D4"/>
    <w:rsid w:val="0034108E"/>
    <w:rsid w:val="003433A2"/>
    <w:rsid w:val="003458A2"/>
    <w:rsid w:val="0035237C"/>
    <w:rsid w:val="00352769"/>
    <w:rsid w:val="00353ACF"/>
    <w:rsid w:val="0035447B"/>
    <w:rsid w:val="00355AE8"/>
    <w:rsid w:val="003600BD"/>
    <w:rsid w:val="00364B70"/>
    <w:rsid w:val="0036778D"/>
    <w:rsid w:val="00372CA2"/>
    <w:rsid w:val="0037526B"/>
    <w:rsid w:val="00377DAC"/>
    <w:rsid w:val="003840EE"/>
    <w:rsid w:val="00384BCB"/>
    <w:rsid w:val="00390061"/>
    <w:rsid w:val="003909D9"/>
    <w:rsid w:val="00390AC2"/>
    <w:rsid w:val="00390F75"/>
    <w:rsid w:val="00392CB8"/>
    <w:rsid w:val="003969CA"/>
    <w:rsid w:val="00397033"/>
    <w:rsid w:val="003A0223"/>
    <w:rsid w:val="003A1625"/>
    <w:rsid w:val="003A172C"/>
    <w:rsid w:val="003A5104"/>
    <w:rsid w:val="003B022F"/>
    <w:rsid w:val="003B18BD"/>
    <w:rsid w:val="003B55FF"/>
    <w:rsid w:val="003B6C46"/>
    <w:rsid w:val="003C1F20"/>
    <w:rsid w:val="003C3B36"/>
    <w:rsid w:val="003C450A"/>
    <w:rsid w:val="003D12F7"/>
    <w:rsid w:val="003D1665"/>
    <w:rsid w:val="003D450B"/>
    <w:rsid w:val="003D6155"/>
    <w:rsid w:val="003E1128"/>
    <w:rsid w:val="003E595E"/>
    <w:rsid w:val="003F0713"/>
    <w:rsid w:val="003F165D"/>
    <w:rsid w:val="003F4435"/>
    <w:rsid w:val="003F451E"/>
    <w:rsid w:val="00400A02"/>
    <w:rsid w:val="00402330"/>
    <w:rsid w:val="00411B64"/>
    <w:rsid w:val="004201C7"/>
    <w:rsid w:val="00421244"/>
    <w:rsid w:val="00426A5A"/>
    <w:rsid w:val="00426B63"/>
    <w:rsid w:val="00430A3B"/>
    <w:rsid w:val="00430DA5"/>
    <w:rsid w:val="00433D6C"/>
    <w:rsid w:val="004341A2"/>
    <w:rsid w:val="00446B8C"/>
    <w:rsid w:val="0045113A"/>
    <w:rsid w:val="0045425B"/>
    <w:rsid w:val="00454537"/>
    <w:rsid w:val="0045710D"/>
    <w:rsid w:val="004612C3"/>
    <w:rsid w:val="00463F59"/>
    <w:rsid w:val="004652A8"/>
    <w:rsid w:val="00467ABE"/>
    <w:rsid w:val="00475666"/>
    <w:rsid w:val="00475A1E"/>
    <w:rsid w:val="00476F2C"/>
    <w:rsid w:val="00480F76"/>
    <w:rsid w:val="004837C6"/>
    <w:rsid w:val="00483AB5"/>
    <w:rsid w:val="0048402D"/>
    <w:rsid w:val="004936B8"/>
    <w:rsid w:val="00493DF7"/>
    <w:rsid w:val="0049501E"/>
    <w:rsid w:val="00495BCE"/>
    <w:rsid w:val="0049671B"/>
    <w:rsid w:val="00496947"/>
    <w:rsid w:val="004979B6"/>
    <w:rsid w:val="004A0193"/>
    <w:rsid w:val="004A0343"/>
    <w:rsid w:val="004A1ED3"/>
    <w:rsid w:val="004A29D5"/>
    <w:rsid w:val="004A2DC0"/>
    <w:rsid w:val="004B0208"/>
    <w:rsid w:val="004B0E92"/>
    <w:rsid w:val="004B1723"/>
    <w:rsid w:val="004B33B4"/>
    <w:rsid w:val="004B3907"/>
    <w:rsid w:val="004B3ECD"/>
    <w:rsid w:val="004B7AF3"/>
    <w:rsid w:val="004C185D"/>
    <w:rsid w:val="004C26F2"/>
    <w:rsid w:val="004C2C84"/>
    <w:rsid w:val="004C41FF"/>
    <w:rsid w:val="004D0DA4"/>
    <w:rsid w:val="004D2399"/>
    <w:rsid w:val="004D5D20"/>
    <w:rsid w:val="004E1EB3"/>
    <w:rsid w:val="004E2984"/>
    <w:rsid w:val="004E6B9C"/>
    <w:rsid w:val="004F0560"/>
    <w:rsid w:val="004F39A9"/>
    <w:rsid w:val="004F459E"/>
    <w:rsid w:val="005016D9"/>
    <w:rsid w:val="00501914"/>
    <w:rsid w:val="00502089"/>
    <w:rsid w:val="00506BB7"/>
    <w:rsid w:val="00507DCB"/>
    <w:rsid w:val="00507F1F"/>
    <w:rsid w:val="00511415"/>
    <w:rsid w:val="00512F0E"/>
    <w:rsid w:val="00514F39"/>
    <w:rsid w:val="00526B18"/>
    <w:rsid w:val="00530050"/>
    <w:rsid w:val="00530EE4"/>
    <w:rsid w:val="00533FCE"/>
    <w:rsid w:val="00534262"/>
    <w:rsid w:val="005358E7"/>
    <w:rsid w:val="0054053D"/>
    <w:rsid w:val="00543EE2"/>
    <w:rsid w:val="00552E74"/>
    <w:rsid w:val="00554A87"/>
    <w:rsid w:val="00554D46"/>
    <w:rsid w:val="00563394"/>
    <w:rsid w:val="00564873"/>
    <w:rsid w:val="00566FF7"/>
    <w:rsid w:val="00567B6B"/>
    <w:rsid w:val="00574755"/>
    <w:rsid w:val="00582E50"/>
    <w:rsid w:val="00587E76"/>
    <w:rsid w:val="005945B8"/>
    <w:rsid w:val="00596063"/>
    <w:rsid w:val="00596F63"/>
    <w:rsid w:val="005978DD"/>
    <w:rsid w:val="00597AEC"/>
    <w:rsid w:val="005B00A7"/>
    <w:rsid w:val="005B0C6C"/>
    <w:rsid w:val="005B258C"/>
    <w:rsid w:val="005B2C83"/>
    <w:rsid w:val="005B7DC7"/>
    <w:rsid w:val="005C21BF"/>
    <w:rsid w:val="005C3864"/>
    <w:rsid w:val="005C4A5A"/>
    <w:rsid w:val="005D079C"/>
    <w:rsid w:val="005D341A"/>
    <w:rsid w:val="005D49F8"/>
    <w:rsid w:val="005E11B0"/>
    <w:rsid w:val="005E7BAB"/>
    <w:rsid w:val="005F2CF7"/>
    <w:rsid w:val="005F4E5B"/>
    <w:rsid w:val="005F757F"/>
    <w:rsid w:val="005F75D8"/>
    <w:rsid w:val="00601472"/>
    <w:rsid w:val="00601C13"/>
    <w:rsid w:val="00603261"/>
    <w:rsid w:val="0060377C"/>
    <w:rsid w:val="00613368"/>
    <w:rsid w:val="006141A5"/>
    <w:rsid w:val="00616AE3"/>
    <w:rsid w:val="00620935"/>
    <w:rsid w:val="00620FCA"/>
    <w:rsid w:val="006277EB"/>
    <w:rsid w:val="006310D7"/>
    <w:rsid w:val="006331F7"/>
    <w:rsid w:val="00642013"/>
    <w:rsid w:val="0065538F"/>
    <w:rsid w:val="006557D3"/>
    <w:rsid w:val="0065732B"/>
    <w:rsid w:val="00662A5C"/>
    <w:rsid w:val="00663186"/>
    <w:rsid w:val="006644B4"/>
    <w:rsid w:val="0066560F"/>
    <w:rsid w:val="00671330"/>
    <w:rsid w:val="00671BE1"/>
    <w:rsid w:val="00671F81"/>
    <w:rsid w:val="00671FE2"/>
    <w:rsid w:val="00674399"/>
    <w:rsid w:val="006801D8"/>
    <w:rsid w:val="00687D18"/>
    <w:rsid w:val="00687D9B"/>
    <w:rsid w:val="0069080B"/>
    <w:rsid w:val="00691673"/>
    <w:rsid w:val="00695CC1"/>
    <w:rsid w:val="0069640D"/>
    <w:rsid w:val="006A1F8D"/>
    <w:rsid w:val="006A3994"/>
    <w:rsid w:val="006A3A08"/>
    <w:rsid w:val="006A5C98"/>
    <w:rsid w:val="006B2B39"/>
    <w:rsid w:val="006B3DD0"/>
    <w:rsid w:val="006B41C0"/>
    <w:rsid w:val="006B58B9"/>
    <w:rsid w:val="006B6C72"/>
    <w:rsid w:val="006B7F90"/>
    <w:rsid w:val="006B7FAF"/>
    <w:rsid w:val="006D26F7"/>
    <w:rsid w:val="006D753D"/>
    <w:rsid w:val="006E3E0E"/>
    <w:rsid w:val="006E605A"/>
    <w:rsid w:val="006E7808"/>
    <w:rsid w:val="006F1242"/>
    <w:rsid w:val="006F136D"/>
    <w:rsid w:val="006F16D9"/>
    <w:rsid w:val="006F418E"/>
    <w:rsid w:val="006F5EF4"/>
    <w:rsid w:val="006F7501"/>
    <w:rsid w:val="007017E4"/>
    <w:rsid w:val="00706ACB"/>
    <w:rsid w:val="0071241F"/>
    <w:rsid w:val="007203B5"/>
    <w:rsid w:val="007205E1"/>
    <w:rsid w:val="00723037"/>
    <w:rsid w:val="00724A8D"/>
    <w:rsid w:val="00727379"/>
    <w:rsid w:val="00730DCB"/>
    <w:rsid w:val="00732259"/>
    <w:rsid w:val="0073392F"/>
    <w:rsid w:val="007351F0"/>
    <w:rsid w:val="00735E58"/>
    <w:rsid w:val="007427D0"/>
    <w:rsid w:val="00746CD4"/>
    <w:rsid w:val="0074728A"/>
    <w:rsid w:val="00747554"/>
    <w:rsid w:val="0074797F"/>
    <w:rsid w:val="00751952"/>
    <w:rsid w:val="007543CD"/>
    <w:rsid w:val="00754929"/>
    <w:rsid w:val="007568D4"/>
    <w:rsid w:val="00757AAA"/>
    <w:rsid w:val="00775808"/>
    <w:rsid w:val="00782032"/>
    <w:rsid w:val="00783999"/>
    <w:rsid w:val="00784613"/>
    <w:rsid w:val="0078477F"/>
    <w:rsid w:val="007848BF"/>
    <w:rsid w:val="0078574D"/>
    <w:rsid w:val="00785996"/>
    <w:rsid w:val="0079021C"/>
    <w:rsid w:val="00792C63"/>
    <w:rsid w:val="00797668"/>
    <w:rsid w:val="007A0D89"/>
    <w:rsid w:val="007A431D"/>
    <w:rsid w:val="007A4C71"/>
    <w:rsid w:val="007A7FB5"/>
    <w:rsid w:val="007B15DB"/>
    <w:rsid w:val="007B47B4"/>
    <w:rsid w:val="007B507F"/>
    <w:rsid w:val="007B6D1F"/>
    <w:rsid w:val="007C0B14"/>
    <w:rsid w:val="007C499E"/>
    <w:rsid w:val="007C4E1B"/>
    <w:rsid w:val="007C7AD2"/>
    <w:rsid w:val="007D5522"/>
    <w:rsid w:val="007D5E8B"/>
    <w:rsid w:val="007D6E14"/>
    <w:rsid w:val="007D6F46"/>
    <w:rsid w:val="007E0A9D"/>
    <w:rsid w:val="00801365"/>
    <w:rsid w:val="00804DA2"/>
    <w:rsid w:val="00805704"/>
    <w:rsid w:val="00806B40"/>
    <w:rsid w:val="008134CE"/>
    <w:rsid w:val="00813B38"/>
    <w:rsid w:val="00814BB7"/>
    <w:rsid w:val="00814E39"/>
    <w:rsid w:val="008226E6"/>
    <w:rsid w:val="0082281A"/>
    <w:rsid w:val="008229E7"/>
    <w:rsid w:val="00824778"/>
    <w:rsid w:val="0082711B"/>
    <w:rsid w:val="008310BA"/>
    <w:rsid w:val="0083131F"/>
    <w:rsid w:val="0083473F"/>
    <w:rsid w:val="008353D0"/>
    <w:rsid w:val="00835F44"/>
    <w:rsid w:val="00841161"/>
    <w:rsid w:val="00846AFC"/>
    <w:rsid w:val="00856166"/>
    <w:rsid w:val="00861827"/>
    <w:rsid w:val="00864713"/>
    <w:rsid w:val="00874584"/>
    <w:rsid w:val="008750D2"/>
    <w:rsid w:val="00875837"/>
    <w:rsid w:val="0087623F"/>
    <w:rsid w:val="00877F46"/>
    <w:rsid w:val="00880376"/>
    <w:rsid w:val="00881EFE"/>
    <w:rsid w:val="008830D4"/>
    <w:rsid w:val="00883F2F"/>
    <w:rsid w:val="00890CC6"/>
    <w:rsid w:val="008917D4"/>
    <w:rsid w:val="00891C57"/>
    <w:rsid w:val="00891F3B"/>
    <w:rsid w:val="00892FDA"/>
    <w:rsid w:val="008948C8"/>
    <w:rsid w:val="00894A66"/>
    <w:rsid w:val="008A0CC5"/>
    <w:rsid w:val="008A1BA7"/>
    <w:rsid w:val="008A2DB8"/>
    <w:rsid w:val="008A3E8A"/>
    <w:rsid w:val="008A40A1"/>
    <w:rsid w:val="008A449D"/>
    <w:rsid w:val="008A4E08"/>
    <w:rsid w:val="008A4F96"/>
    <w:rsid w:val="008A5F8A"/>
    <w:rsid w:val="008A6124"/>
    <w:rsid w:val="008A7F5F"/>
    <w:rsid w:val="008B6769"/>
    <w:rsid w:val="008B76B7"/>
    <w:rsid w:val="008B799C"/>
    <w:rsid w:val="008C25CD"/>
    <w:rsid w:val="008C395C"/>
    <w:rsid w:val="008C5783"/>
    <w:rsid w:val="008D1BD1"/>
    <w:rsid w:val="008E3422"/>
    <w:rsid w:val="008E36CC"/>
    <w:rsid w:val="008E449B"/>
    <w:rsid w:val="008E5EC6"/>
    <w:rsid w:val="008F070C"/>
    <w:rsid w:val="008F093B"/>
    <w:rsid w:val="008F41F7"/>
    <w:rsid w:val="008F64DF"/>
    <w:rsid w:val="008F7A81"/>
    <w:rsid w:val="00900214"/>
    <w:rsid w:val="009025F0"/>
    <w:rsid w:val="009043F3"/>
    <w:rsid w:val="00905A8D"/>
    <w:rsid w:val="00907496"/>
    <w:rsid w:val="009121D0"/>
    <w:rsid w:val="00912CB4"/>
    <w:rsid w:val="0091324B"/>
    <w:rsid w:val="00920F5A"/>
    <w:rsid w:val="00925D33"/>
    <w:rsid w:val="0093310F"/>
    <w:rsid w:val="009331A3"/>
    <w:rsid w:val="009349B5"/>
    <w:rsid w:val="00944BAC"/>
    <w:rsid w:val="00950C62"/>
    <w:rsid w:val="00951318"/>
    <w:rsid w:val="009540AB"/>
    <w:rsid w:val="00954899"/>
    <w:rsid w:val="009555AE"/>
    <w:rsid w:val="009560E6"/>
    <w:rsid w:val="009564DD"/>
    <w:rsid w:val="0095704A"/>
    <w:rsid w:val="009611AC"/>
    <w:rsid w:val="009632FB"/>
    <w:rsid w:val="00964C89"/>
    <w:rsid w:val="00967340"/>
    <w:rsid w:val="009728C6"/>
    <w:rsid w:val="0097725F"/>
    <w:rsid w:val="00982033"/>
    <w:rsid w:val="00982BBB"/>
    <w:rsid w:val="0098554C"/>
    <w:rsid w:val="009857B7"/>
    <w:rsid w:val="0099287D"/>
    <w:rsid w:val="0099639E"/>
    <w:rsid w:val="009A3BF3"/>
    <w:rsid w:val="009A5F65"/>
    <w:rsid w:val="009A6AE8"/>
    <w:rsid w:val="009A7771"/>
    <w:rsid w:val="009B00C0"/>
    <w:rsid w:val="009B0326"/>
    <w:rsid w:val="009B4A30"/>
    <w:rsid w:val="009B5224"/>
    <w:rsid w:val="009B5398"/>
    <w:rsid w:val="009B673E"/>
    <w:rsid w:val="009C22A9"/>
    <w:rsid w:val="009C284B"/>
    <w:rsid w:val="009C2EA7"/>
    <w:rsid w:val="009D3D88"/>
    <w:rsid w:val="009D5521"/>
    <w:rsid w:val="009D6068"/>
    <w:rsid w:val="009F257C"/>
    <w:rsid w:val="009F306E"/>
    <w:rsid w:val="009F3B70"/>
    <w:rsid w:val="009F64BC"/>
    <w:rsid w:val="009F68EB"/>
    <w:rsid w:val="009F77BA"/>
    <w:rsid w:val="00A004E3"/>
    <w:rsid w:val="00A02DAC"/>
    <w:rsid w:val="00A04F8F"/>
    <w:rsid w:val="00A12E23"/>
    <w:rsid w:val="00A15E3C"/>
    <w:rsid w:val="00A210D1"/>
    <w:rsid w:val="00A24897"/>
    <w:rsid w:val="00A3255F"/>
    <w:rsid w:val="00A36F3B"/>
    <w:rsid w:val="00A4191E"/>
    <w:rsid w:val="00A43459"/>
    <w:rsid w:val="00A47F99"/>
    <w:rsid w:val="00A5092C"/>
    <w:rsid w:val="00A50AC5"/>
    <w:rsid w:val="00A51A09"/>
    <w:rsid w:val="00A603B8"/>
    <w:rsid w:val="00A608AB"/>
    <w:rsid w:val="00A62668"/>
    <w:rsid w:val="00A632D6"/>
    <w:rsid w:val="00A63305"/>
    <w:rsid w:val="00A63CD0"/>
    <w:rsid w:val="00A649AC"/>
    <w:rsid w:val="00A65109"/>
    <w:rsid w:val="00A662DC"/>
    <w:rsid w:val="00A6698F"/>
    <w:rsid w:val="00A7072E"/>
    <w:rsid w:val="00A72114"/>
    <w:rsid w:val="00A734D3"/>
    <w:rsid w:val="00A74D13"/>
    <w:rsid w:val="00A7692D"/>
    <w:rsid w:val="00A8038D"/>
    <w:rsid w:val="00A8416F"/>
    <w:rsid w:val="00A866B4"/>
    <w:rsid w:val="00A916B0"/>
    <w:rsid w:val="00A92A13"/>
    <w:rsid w:val="00A93520"/>
    <w:rsid w:val="00A95051"/>
    <w:rsid w:val="00AA40CC"/>
    <w:rsid w:val="00AA6F69"/>
    <w:rsid w:val="00AB1839"/>
    <w:rsid w:val="00AB185B"/>
    <w:rsid w:val="00AB2BC8"/>
    <w:rsid w:val="00AB36C0"/>
    <w:rsid w:val="00AB60B6"/>
    <w:rsid w:val="00AC0F16"/>
    <w:rsid w:val="00AC14E1"/>
    <w:rsid w:val="00AC1681"/>
    <w:rsid w:val="00AC491D"/>
    <w:rsid w:val="00AC5206"/>
    <w:rsid w:val="00AC7554"/>
    <w:rsid w:val="00AD6B88"/>
    <w:rsid w:val="00AE2D94"/>
    <w:rsid w:val="00AE5879"/>
    <w:rsid w:val="00AF1980"/>
    <w:rsid w:val="00AF3391"/>
    <w:rsid w:val="00B005DA"/>
    <w:rsid w:val="00B0125B"/>
    <w:rsid w:val="00B03540"/>
    <w:rsid w:val="00B03DCE"/>
    <w:rsid w:val="00B050FB"/>
    <w:rsid w:val="00B07EA3"/>
    <w:rsid w:val="00B11900"/>
    <w:rsid w:val="00B12F16"/>
    <w:rsid w:val="00B1356B"/>
    <w:rsid w:val="00B155AE"/>
    <w:rsid w:val="00B210CC"/>
    <w:rsid w:val="00B219E7"/>
    <w:rsid w:val="00B23934"/>
    <w:rsid w:val="00B24C62"/>
    <w:rsid w:val="00B265B4"/>
    <w:rsid w:val="00B31080"/>
    <w:rsid w:val="00B34239"/>
    <w:rsid w:val="00B43F9B"/>
    <w:rsid w:val="00B44E5C"/>
    <w:rsid w:val="00B61F1E"/>
    <w:rsid w:val="00B62D9E"/>
    <w:rsid w:val="00B64109"/>
    <w:rsid w:val="00B646A7"/>
    <w:rsid w:val="00B6511C"/>
    <w:rsid w:val="00B65404"/>
    <w:rsid w:val="00B663E8"/>
    <w:rsid w:val="00B67006"/>
    <w:rsid w:val="00B75D12"/>
    <w:rsid w:val="00B779EE"/>
    <w:rsid w:val="00B8578F"/>
    <w:rsid w:val="00B85C08"/>
    <w:rsid w:val="00B90FED"/>
    <w:rsid w:val="00B91A4F"/>
    <w:rsid w:val="00B92B98"/>
    <w:rsid w:val="00B94079"/>
    <w:rsid w:val="00B95262"/>
    <w:rsid w:val="00B97BE3"/>
    <w:rsid w:val="00BA04EE"/>
    <w:rsid w:val="00BA1242"/>
    <w:rsid w:val="00BA6EB1"/>
    <w:rsid w:val="00BB1CA8"/>
    <w:rsid w:val="00BB3449"/>
    <w:rsid w:val="00BB53B5"/>
    <w:rsid w:val="00BB5FFD"/>
    <w:rsid w:val="00BB7997"/>
    <w:rsid w:val="00BC37DE"/>
    <w:rsid w:val="00BC629C"/>
    <w:rsid w:val="00BC6904"/>
    <w:rsid w:val="00BC710D"/>
    <w:rsid w:val="00BD0ECF"/>
    <w:rsid w:val="00BD3887"/>
    <w:rsid w:val="00BD5E06"/>
    <w:rsid w:val="00BF1B6F"/>
    <w:rsid w:val="00BF2AA8"/>
    <w:rsid w:val="00BF368A"/>
    <w:rsid w:val="00BF5FC6"/>
    <w:rsid w:val="00C05E7E"/>
    <w:rsid w:val="00C0619F"/>
    <w:rsid w:val="00C07AC0"/>
    <w:rsid w:val="00C11664"/>
    <w:rsid w:val="00C127F4"/>
    <w:rsid w:val="00C14A5A"/>
    <w:rsid w:val="00C24835"/>
    <w:rsid w:val="00C2787D"/>
    <w:rsid w:val="00C33028"/>
    <w:rsid w:val="00C33E47"/>
    <w:rsid w:val="00C34D34"/>
    <w:rsid w:val="00C36BC2"/>
    <w:rsid w:val="00C36E25"/>
    <w:rsid w:val="00C37864"/>
    <w:rsid w:val="00C44146"/>
    <w:rsid w:val="00C45B5E"/>
    <w:rsid w:val="00C5015A"/>
    <w:rsid w:val="00C51C30"/>
    <w:rsid w:val="00C566CE"/>
    <w:rsid w:val="00C577FE"/>
    <w:rsid w:val="00C6033B"/>
    <w:rsid w:val="00C60535"/>
    <w:rsid w:val="00C636B4"/>
    <w:rsid w:val="00C64A48"/>
    <w:rsid w:val="00C64FD9"/>
    <w:rsid w:val="00C67729"/>
    <w:rsid w:val="00C70DC1"/>
    <w:rsid w:val="00C738D0"/>
    <w:rsid w:val="00C73DD3"/>
    <w:rsid w:val="00C74DE2"/>
    <w:rsid w:val="00C754BA"/>
    <w:rsid w:val="00C801B7"/>
    <w:rsid w:val="00C8178F"/>
    <w:rsid w:val="00C82FE5"/>
    <w:rsid w:val="00C83813"/>
    <w:rsid w:val="00C85689"/>
    <w:rsid w:val="00C95744"/>
    <w:rsid w:val="00C958CE"/>
    <w:rsid w:val="00C961E0"/>
    <w:rsid w:val="00C97235"/>
    <w:rsid w:val="00CA0EF0"/>
    <w:rsid w:val="00CA2532"/>
    <w:rsid w:val="00CA2759"/>
    <w:rsid w:val="00CA5F9F"/>
    <w:rsid w:val="00CA692E"/>
    <w:rsid w:val="00CA6AE4"/>
    <w:rsid w:val="00CA734F"/>
    <w:rsid w:val="00CC00E2"/>
    <w:rsid w:val="00CD0E19"/>
    <w:rsid w:val="00CD26F7"/>
    <w:rsid w:val="00CD33DB"/>
    <w:rsid w:val="00CE0476"/>
    <w:rsid w:val="00CF10B5"/>
    <w:rsid w:val="00CF1F4B"/>
    <w:rsid w:val="00CF232A"/>
    <w:rsid w:val="00CF399C"/>
    <w:rsid w:val="00D0001C"/>
    <w:rsid w:val="00D026B2"/>
    <w:rsid w:val="00D027F5"/>
    <w:rsid w:val="00D03252"/>
    <w:rsid w:val="00D0328A"/>
    <w:rsid w:val="00D04E26"/>
    <w:rsid w:val="00D05228"/>
    <w:rsid w:val="00D06307"/>
    <w:rsid w:val="00D20025"/>
    <w:rsid w:val="00D20557"/>
    <w:rsid w:val="00D22C93"/>
    <w:rsid w:val="00D23280"/>
    <w:rsid w:val="00D235F6"/>
    <w:rsid w:val="00D268B0"/>
    <w:rsid w:val="00D31665"/>
    <w:rsid w:val="00D34E21"/>
    <w:rsid w:val="00D35B91"/>
    <w:rsid w:val="00D40C87"/>
    <w:rsid w:val="00D429FA"/>
    <w:rsid w:val="00D436D9"/>
    <w:rsid w:val="00D44C80"/>
    <w:rsid w:val="00D45104"/>
    <w:rsid w:val="00D54E41"/>
    <w:rsid w:val="00D556E6"/>
    <w:rsid w:val="00D67E16"/>
    <w:rsid w:val="00D709A3"/>
    <w:rsid w:val="00D75102"/>
    <w:rsid w:val="00D763BB"/>
    <w:rsid w:val="00D776B1"/>
    <w:rsid w:val="00D8096E"/>
    <w:rsid w:val="00D81C4E"/>
    <w:rsid w:val="00D83E37"/>
    <w:rsid w:val="00D915C4"/>
    <w:rsid w:val="00D93515"/>
    <w:rsid w:val="00D936DD"/>
    <w:rsid w:val="00D93992"/>
    <w:rsid w:val="00D9711D"/>
    <w:rsid w:val="00DA20A0"/>
    <w:rsid w:val="00DA267E"/>
    <w:rsid w:val="00DA2EF0"/>
    <w:rsid w:val="00DA50A1"/>
    <w:rsid w:val="00DA5439"/>
    <w:rsid w:val="00DB0C9D"/>
    <w:rsid w:val="00DB5B02"/>
    <w:rsid w:val="00DB5B5E"/>
    <w:rsid w:val="00DC02EA"/>
    <w:rsid w:val="00DC04DF"/>
    <w:rsid w:val="00DC4CCC"/>
    <w:rsid w:val="00DD0050"/>
    <w:rsid w:val="00DD3B35"/>
    <w:rsid w:val="00DE05F2"/>
    <w:rsid w:val="00DE0F05"/>
    <w:rsid w:val="00DE20C4"/>
    <w:rsid w:val="00DE39CF"/>
    <w:rsid w:val="00DE710F"/>
    <w:rsid w:val="00DF71F4"/>
    <w:rsid w:val="00DF75CB"/>
    <w:rsid w:val="00DF7D60"/>
    <w:rsid w:val="00E005A4"/>
    <w:rsid w:val="00E07587"/>
    <w:rsid w:val="00E10DC0"/>
    <w:rsid w:val="00E112E0"/>
    <w:rsid w:val="00E11D11"/>
    <w:rsid w:val="00E11D74"/>
    <w:rsid w:val="00E123F2"/>
    <w:rsid w:val="00E13196"/>
    <w:rsid w:val="00E157CB"/>
    <w:rsid w:val="00E167AC"/>
    <w:rsid w:val="00E173F8"/>
    <w:rsid w:val="00E20722"/>
    <w:rsid w:val="00E20BF5"/>
    <w:rsid w:val="00E2708F"/>
    <w:rsid w:val="00E27BCD"/>
    <w:rsid w:val="00E31795"/>
    <w:rsid w:val="00E35AF8"/>
    <w:rsid w:val="00E373BD"/>
    <w:rsid w:val="00E441FE"/>
    <w:rsid w:val="00E44602"/>
    <w:rsid w:val="00E45658"/>
    <w:rsid w:val="00E50861"/>
    <w:rsid w:val="00E5518C"/>
    <w:rsid w:val="00E5578E"/>
    <w:rsid w:val="00E560B2"/>
    <w:rsid w:val="00E5767D"/>
    <w:rsid w:val="00E60D2E"/>
    <w:rsid w:val="00E63E90"/>
    <w:rsid w:val="00E64EDF"/>
    <w:rsid w:val="00E65E9A"/>
    <w:rsid w:val="00E671C8"/>
    <w:rsid w:val="00E714BD"/>
    <w:rsid w:val="00E74345"/>
    <w:rsid w:val="00E7700C"/>
    <w:rsid w:val="00E906C5"/>
    <w:rsid w:val="00E92102"/>
    <w:rsid w:val="00E9223E"/>
    <w:rsid w:val="00E927F4"/>
    <w:rsid w:val="00E93CCF"/>
    <w:rsid w:val="00E93D48"/>
    <w:rsid w:val="00E94DA3"/>
    <w:rsid w:val="00E96300"/>
    <w:rsid w:val="00E9645C"/>
    <w:rsid w:val="00EA1C60"/>
    <w:rsid w:val="00EA1F35"/>
    <w:rsid w:val="00EA5DE7"/>
    <w:rsid w:val="00EA5E9A"/>
    <w:rsid w:val="00EC0CD5"/>
    <w:rsid w:val="00EC5526"/>
    <w:rsid w:val="00EC6B34"/>
    <w:rsid w:val="00EC75ED"/>
    <w:rsid w:val="00ED051E"/>
    <w:rsid w:val="00ED4DE1"/>
    <w:rsid w:val="00ED521D"/>
    <w:rsid w:val="00EE6B9A"/>
    <w:rsid w:val="00EE7EE3"/>
    <w:rsid w:val="00EF05A8"/>
    <w:rsid w:val="00EF2256"/>
    <w:rsid w:val="00EF5943"/>
    <w:rsid w:val="00F026DC"/>
    <w:rsid w:val="00F062F4"/>
    <w:rsid w:val="00F063B1"/>
    <w:rsid w:val="00F0745A"/>
    <w:rsid w:val="00F10653"/>
    <w:rsid w:val="00F11B12"/>
    <w:rsid w:val="00F122AD"/>
    <w:rsid w:val="00F16E5B"/>
    <w:rsid w:val="00F174B3"/>
    <w:rsid w:val="00F220C9"/>
    <w:rsid w:val="00F22629"/>
    <w:rsid w:val="00F26008"/>
    <w:rsid w:val="00F272FD"/>
    <w:rsid w:val="00F36DC5"/>
    <w:rsid w:val="00F37C24"/>
    <w:rsid w:val="00F431A9"/>
    <w:rsid w:val="00F43267"/>
    <w:rsid w:val="00F44039"/>
    <w:rsid w:val="00F44264"/>
    <w:rsid w:val="00F442D3"/>
    <w:rsid w:val="00F460F2"/>
    <w:rsid w:val="00F4784B"/>
    <w:rsid w:val="00F47DAA"/>
    <w:rsid w:val="00F51B9D"/>
    <w:rsid w:val="00F540A6"/>
    <w:rsid w:val="00F61E11"/>
    <w:rsid w:val="00F61ED0"/>
    <w:rsid w:val="00F62922"/>
    <w:rsid w:val="00F64699"/>
    <w:rsid w:val="00F651A2"/>
    <w:rsid w:val="00F65260"/>
    <w:rsid w:val="00F70766"/>
    <w:rsid w:val="00F737D9"/>
    <w:rsid w:val="00F73CC1"/>
    <w:rsid w:val="00F74870"/>
    <w:rsid w:val="00F75961"/>
    <w:rsid w:val="00F81F08"/>
    <w:rsid w:val="00F825D9"/>
    <w:rsid w:val="00F83F24"/>
    <w:rsid w:val="00F84507"/>
    <w:rsid w:val="00F93AF2"/>
    <w:rsid w:val="00F97950"/>
    <w:rsid w:val="00FA18D8"/>
    <w:rsid w:val="00FA23AB"/>
    <w:rsid w:val="00FA2809"/>
    <w:rsid w:val="00FA494D"/>
    <w:rsid w:val="00FA549C"/>
    <w:rsid w:val="00FA5703"/>
    <w:rsid w:val="00FA7315"/>
    <w:rsid w:val="00FB2B33"/>
    <w:rsid w:val="00FB4BD7"/>
    <w:rsid w:val="00FB5A96"/>
    <w:rsid w:val="00FB6C09"/>
    <w:rsid w:val="00FC17EB"/>
    <w:rsid w:val="00FC1B30"/>
    <w:rsid w:val="00FD006A"/>
    <w:rsid w:val="00FD323B"/>
    <w:rsid w:val="00FD5661"/>
    <w:rsid w:val="00FD7D50"/>
    <w:rsid w:val="00FE278F"/>
    <w:rsid w:val="00FE7079"/>
    <w:rsid w:val="00FE7E86"/>
    <w:rsid w:val="00FF4F69"/>
    <w:rsid w:val="09146E2F"/>
    <w:rsid w:val="204401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DECD928"/>
  <w15:chartTrackingRefBased/>
  <w15:docId w15:val="{EE18C4A7-B980-4EA2-BA3D-A002A56F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7017E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46A7"/>
    <w:pPr>
      <w:tabs>
        <w:tab w:val="center" w:pos="4320"/>
        <w:tab w:val="right" w:pos="8640"/>
      </w:tabs>
    </w:pPr>
  </w:style>
  <w:style w:type="paragraph" w:styleId="Footer">
    <w:name w:val="footer"/>
    <w:basedOn w:val="Normal"/>
    <w:rsid w:val="00B646A7"/>
    <w:pPr>
      <w:tabs>
        <w:tab w:val="center" w:pos="4320"/>
        <w:tab w:val="right" w:pos="8640"/>
      </w:tabs>
    </w:pPr>
  </w:style>
  <w:style w:type="character" w:styleId="PageNumber">
    <w:name w:val="page number"/>
    <w:basedOn w:val="DefaultParagraphFont"/>
    <w:rsid w:val="00B646A7"/>
  </w:style>
  <w:style w:type="paragraph" w:styleId="TOC1">
    <w:name w:val="toc 1"/>
    <w:basedOn w:val="Normal"/>
    <w:next w:val="Normal"/>
    <w:autoRedefine/>
    <w:uiPriority w:val="39"/>
    <w:rsid w:val="003B18BD"/>
    <w:pPr>
      <w:spacing w:before="240" w:after="120"/>
    </w:pPr>
    <w:rPr>
      <w:b/>
      <w:bCs/>
      <w:i/>
      <w:iCs/>
    </w:rPr>
  </w:style>
  <w:style w:type="paragraph" w:styleId="TOC2">
    <w:name w:val="toc 2"/>
    <w:basedOn w:val="Normal"/>
    <w:next w:val="Normal"/>
    <w:autoRedefine/>
    <w:semiHidden/>
    <w:rsid w:val="007017E4"/>
    <w:pPr>
      <w:spacing w:before="120"/>
      <w:ind w:left="240"/>
    </w:pPr>
    <w:rPr>
      <w:b/>
      <w:bCs/>
      <w:sz w:val="22"/>
      <w:szCs w:val="22"/>
    </w:rPr>
  </w:style>
  <w:style w:type="paragraph" w:styleId="TOC3">
    <w:name w:val="toc 3"/>
    <w:basedOn w:val="Normal"/>
    <w:next w:val="Normal"/>
    <w:autoRedefine/>
    <w:semiHidden/>
    <w:rsid w:val="007017E4"/>
    <w:pPr>
      <w:ind w:left="480"/>
    </w:pPr>
    <w:rPr>
      <w:sz w:val="20"/>
      <w:szCs w:val="20"/>
    </w:rPr>
  </w:style>
  <w:style w:type="paragraph" w:styleId="TOC4">
    <w:name w:val="toc 4"/>
    <w:basedOn w:val="Normal"/>
    <w:next w:val="Normal"/>
    <w:autoRedefine/>
    <w:semiHidden/>
    <w:rsid w:val="007017E4"/>
    <w:pPr>
      <w:ind w:left="720"/>
    </w:pPr>
    <w:rPr>
      <w:sz w:val="20"/>
      <w:szCs w:val="20"/>
    </w:rPr>
  </w:style>
  <w:style w:type="paragraph" w:styleId="TOC5">
    <w:name w:val="toc 5"/>
    <w:basedOn w:val="Normal"/>
    <w:next w:val="Normal"/>
    <w:autoRedefine/>
    <w:semiHidden/>
    <w:rsid w:val="007017E4"/>
    <w:pPr>
      <w:ind w:left="960"/>
    </w:pPr>
    <w:rPr>
      <w:sz w:val="20"/>
      <w:szCs w:val="20"/>
    </w:rPr>
  </w:style>
  <w:style w:type="paragraph" w:styleId="TOC6">
    <w:name w:val="toc 6"/>
    <w:basedOn w:val="Normal"/>
    <w:next w:val="Normal"/>
    <w:autoRedefine/>
    <w:semiHidden/>
    <w:rsid w:val="007017E4"/>
    <w:pPr>
      <w:ind w:left="1200"/>
    </w:pPr>
    <w:rPr>
      <w:sz w:val="20"/>
      <w:szCs w:val="20"/>
    </w:rPr>
  </w:style>
  <w:style w:type="paragraph" w:styleId="TOC7">
    <w:name w:val="toc 7"/>
    <w:basedOn w:val="Normal"/>
    <w:next w:val="Normal"/>
    <w:autoRedefine/>
    <w:semiHidden/>
    <w:rsid w:val="007017E4"/>
    <w:pPr>
      <w:ind w:left="1440"/>
    </w:pPr>
    <w:rPr>
      <w:sz w:val="20"/>
      <w:szCs w:val="20"/>
    </w:rPr>
  </w:style>
  <w:style w:type="paragraph" w:styleId="TOC8">
    <w:name w:val="toc 8"/>
    <w:basedOn w:val="Normal"/>
    <w:next w:val="Normal"/>
    <w:autoRedefine/>
    <w:semiHidden/>
    <w:rsid w:val="007017E4"/>
    <w:pPr>
      <w:ind w:left="1680"/>
    </w:pPr>
    <w:rPr>
      <w:sz w:val="20"/>
      <w:szCs w:val="20"/>
    </w:rPr>
  </w:style>
  <w:style w:type="paragraph" w:styleId="TOC9">
    <w:name w:val="toc 9"/>
    <w:basedOn w:val="Normal"/>
    <w:next w:val="Normal"/>
    <w:autoRedefine/>
    <w:semiHidden/>
    <w:rsid w:val="007017E4"/>
    <w:pPr>
      <w:ind w:left="1920"/>
    </w:pPr>
    <w:rPr>
      <w:sz w:val="20"/>
      <w:szCs w:val="20"/>
    </w:rPr>
  </w:style>
  <w:style w:type="character" w:styleId="Hyperlink">
    <w:name w:val="Hyperlink"/>
    <w:uiPriority w:val="99"/>
    <w:rsid w:val="007017E4"/>
    <w:rPr>
      <w:color w:val="0000FF"/>
      <w:u w:val="single"/>
    </w:rPr>
  </w:style>
  <w:style w:type="paragraph" w:styleId="ListBullet">
    <w:name w:val="List Bullet"/>
    <w:basedOn w:val="Normal"/>
    <w:rsid w:val="00813B38"/>
    <w:pPr>
      <w:numPr>
        <w:numId w:val="1"/>
      </w:numPr>
    </w:pPr>
  </w:style>
  <w:style w:type="table" w:styleId="TableGrid">
    <w:name w:val="Table Grid"/>
    <w:basedOn w:val="TableNormal"/>
    <w:rsid w:val="00F75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B5B02"/>
    <w:rPr>
      <w:b/>
      <w:bCs/>
      <w:sz w:val="20"/>
      <w:szCs w:val="20"/>
    </w:rPr>
  </w:style>
  <w:style w:type="character" w:styleId="CommentReference">
    <w:name w:val="annotation reference"/>
    <w:semiHidden/>
    <w:rsid w:val="001A4588"/>
    <w:rPr>
      <w:sz w:val="16"/>
      <w:szCs w:val="16"/>
    </w:rPr>
  </w:style>
  <w:style w:type="paragraph" w:styleId="CommentText">
    <w:name w:val="annotation text"/>
    <w:basedOn w:val="Normal"/>
    <w:semiHidden/>
    <w:rsid w:val="001A4588"/>
    <w:rPr>
      <w:sz w:val="20"/>
      <w:szCs w:val="20"/>
    </w:rPr>
  </w:style>
  <w:style w:type="paragraph" w:styleId="CommentSubject">
    <w:name w:val="annotation subject"/>
    <w:basedOn w:val="CommentText"/>
    <w:next w:val="CommentText"/>
    <w:semiHidden/>
    <w:rsid w:val="001A4588"/>
    <w:rPr>
      <w:b/>
      <w:bCs/>
    </w:rPr>
  </w:style>
  <w:style w:type="paragraph" w:styleId="BalloonText">
    <w:name w:val="Balloon Text"/>
    <w:basedOn w:val="Normal"/>
    <w:semiHidden/>
    <w:rsid w:val="001A4588"/>
    <w:rPr>
      <w:rFonts w:ascii="Tahoma" w:hAnsi="Tahoma" w:cs="Tahoma"/>
      <w:sz w:val="16"/>
      <w:szCs w:val="16"/>
    </w:rPr>
  </w:style>
  <w:style w:type="paragraph" w:styleId="DocumentMap">
    <w:name w:val="Document Map"/>
    <w:basedOn w:val="Normal"/>
    <w:semiHidden/>
    <w:rsid w:val="002E35F2"/>
    <w:pPr>
      <w:shd w:val="clear" w:color="auto" w:fill="000080"/>
    </w:pPr>
    <w:rPr>
      <w:rFonts w:ascii="Tahoma" w:hAnsi="Tahoma" w:cs="Tahoma"/>
      <w:sz w:val="20"/>
      <w:szCs w:val="20"/>
    </w:rPr>
  </w:style>
  <w:style w:type="table" w:customStyle="1" w:styleId="TableGrid0">
    <w:name w:val="TableGrid"/>
    <w:rsid w:val="00FA549C"/>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047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65143">
      <w:bodyDiv w:val="1"/>
      <w:marLeft w:val="0"/>
      <w:marRight w:val="0"/>
      <w:marTop w:val="0"/>
      <w:marBottom w:val="0"/>
      <w:divBdr>
        <w:top w:val="none" w:sz="0" w:space="0" w:color="auto"/>
        <w:left w:val="none" w:sz="0" w:space="0" w:color="auto"/>
        <w:bottom w:val="none" w:sz="0" w:space="0" w:color="auto"/>
        <w:right w:val="none" w:sz="0" w:space="0" w:color="auto"/>
      </w:divBdr>
      <w:divsChild>
        <w:div w:id="905726138">
          <w:marLeft w:val="0"/>
          <w:marRight w:val="0"/>
          <w:marTop w:val="0"/>
          <w:marBottom w:val="0"/>
          <w:divBdr>
            <w:top w:val="none" w:sz="0" w:space="0" w:color="auto"/>
            <w:left w:val="none" w:sz="0" w:space="0" w:color="auto"/>
            <w:bottom w:val="none" w:sz="0" w:space="0" w:color="auto"/>
            <w:right w:val="none" w:sz="0" w:space="0" w:color="auto"/>
          </w:divBdr>
          <w:divsChild>
            <w:div w:id="1832334181">
              <w:marLeft w:val="0"/>
              <w:marRight w:val="0"/>
              <w:marTop w:val="0"/>
              <w:marBottom w:val="0"/>
              <w:divBdr>
                <w:top w:val="none" w:sz="0" w:space="0" w:color="auto"/>
                <w:left w:val="none" w:sz="0" w:space="0" w:color="auto"/>
                <w:bottom w:val="none" w:sz="0" w:space="0" w:color="auto"/>
                <w:right w:val="none" w:sz="0" w:space="0" w:color="auto"/>
              </w:divBdr>
              <w:divsChild>
                <w:div w:id="746734586">
                  <w:marLeft w:val="0"/>
                  <w:marRight w:val="0"/>
                  <w:marTop w:val="0"/>
                  <w:marBottom w:val="0"/>
                  <w:divBdr>
                    <w:top w:val="none" w:sz="0" w:space="0" w:color="auto"/>
                    <w:left w:val="none" w:sz="0" w:space="0" w:color="auto"/>
                    <w:bottom w:val="none" w:sz="0" w:space="0" w:color="auto"/>
                    <w:right w:val="none" w:sz="0" w:space="0" w:color="auto"/>
                  </w:divBdr>
                  <w:divsChild>
                    <w:div w:id="1092509407">
                      <w:marLeft w:val="0"/>
                      <w:marRight w:val="0"/>
                      <w:marTop w:val="0"/>
                      <w:marBottom w:val="0"/>
                      <w:divBdr>
                        <w:top w:val="none" w:sz="0" w:space="0" w:color="auto"/>
                        <w:left w:val="none" w:sz="0" w:space="0" w:color="auto"/>
                        <w:bottom w:val="none" w:sz="0" w:space="0" w:color="auto"/>
                        <w:right w:val="none" w:sz="0" w:space="0" w:color="auto"/>
                      </w:divBdr>
                      <w:divsChild>
                        <w:div w:id="170919344">
                          <w:marLeft w:val="0"/>
                          <w:marRight w:val="0"/>
                          <w:marTop w:val="0"/>
                          <w:marBottom w:val="0"/>
                          <w:divBdr>
                            <w:top w:val="none" w:sz="0" w:space="0" w:color="auto"/>
                            <w:left w:val="none" w:sz="0" w:space="0" w:color="auto"/>
                            <w:bottom w:val="none" w:sz="0" w:space="0" w:color="auto"/>
                            <w:right w:val="none" w:sz="0" w:space="0" w:color="auto"/>
                          </w:divBdr>
                          <w:divsChild>
                            <w:div w:id="390815427">
                              <w:marLeft w:val="0"/>
                              <w:marRight w:val="0"/>
                              <w:marTop w:val="0"/>
                              <w:marBottom w:val="0"/>
                              <w:divBdr>
                                <w:top w:val="none" w:sz="0" w:space="0" w:color="auto"/>
                                <w:left w:val="none" w:sz="0" w:space="0" w:color="auto"/>
                                <w:bottom w:val="none" w:sz="0" w:space="0" w:color="auto"/>
                                <w:right w:val="none" w:sz="0" w:space="0" w:color="auto"/>
                              </w:divBdr>
                              <w:divsChild>
                                <w:div w:id="215439684">
                                  <w:marLeft w:val="0"/>
                                  <w:marRight w:val="0"/>
                                  <w:marTop w:val="0"/>
                                  <w:marBottom w:val="0"/>
                                  <w:divBdr>
                                    <w:top w:val="none" w:sz="0" w:space="0" w:color="auto"/>
                                    <w:left w:val="none" w:sz="0" w:space="0" w:color="auto"/>
                                    <w:bottom w:val="none" w:sz="0" w:space="0" w:color="auto"/>
                                    <w:right w:val="none" w:sz="0" w:space="0" w:color="auto"/>
                                  </w:divBdr>
                                  <w:divsChild>
                                    <w:div w:id="130944662">
                                      <w:marLeft w:val="0"/>
                                      <w:marRight w:val="0"/>
                                      <w:marTop w:val="0"/>
                                      <w:marBottom w:val="0"/>
                                      <w:divBdr>
                                        <w:top w:val="none" w:sz="0" w:space="0" w:color="auto"/>
                                        <w:left w:val="none" w:sz="0" w:space="0" w:color="auto"/>
                                        <w:bottom w:val="none" w:sz="0" w:space="0" w:color="auto"/>
                                        <w:right w:val="none" w:sz="0" w:space="0" w:color="auto"/>
                                      </w:divBdr>
                                      <w:divsChild>
                                        <w:div w:id="568423325">
                                          <w:marLeft w:val="0"/>
                                          <w:marRight w:val="0"/>
                                          <w:marTop w:val="0"/>
                                          <w:marBottom w:val="0"/>
                                          <w:divBdr>
                                            <w:top w:val="none" w:sz="0" w:space="0" w:color="auto"/>
                                            <w:left w:val="none" w:sz="0" w:space="0" w:color="auto"/>
                                            <w:bottom w:val="none" w:sz="0" w:space="0" w:color="auto"/>
                                            <w:right w:val="none" w:sz="0" w:space="0" w:color="auto"/>
                                          </w:divBdr>
                                          <w:divsChild>
                                            <w:div w:id="1159804072">
                                              <w:marLeft w:val="0"/>
                                              <w:marRight w:val="0"/>
                                              <w:marTop w:val="0"/>
                                              <w:marBottom w:val="0"/>
                                              <w:divBdr>
                                                <w:top w:val="none" w:sz="0" w:space="0" w:color="auto"/>
                                                <w:left w:val="none" w:sz="0" w:space="0" w:color="auto"/>
                                                <w:bottom w:val="none" w:sz="0" w:space="0" w:color="auto"/>
                                                <w:right w:val="none" w:sz="0" w:space="0" w:color="auto"/>
                                              </w:divBdr>
                                              <w:divsChild>
                                                <w:div w:id="231039718">
                                                  <w:marLeft w:val="0"/>
                                                  <w:marRight w:val="0"/>
                                                  <w:marTop w:val="0"/>
                                                  <w:marBottom w:val="0"/>
                                                  <w:divBdr>
                                                    <w:top w:val="none" w:sz="0" w:space="0" w:color="auto"/>
                                                    <w:left w:val="none" w:sz="0" w:space="0" w:color="auto"/>
                                                    <w:bottom w:val="none" w:sz="0" w:space="0" w:color="auto"/>
                                                    <w:right w:val="none" w:sz="0" w:space="0" w:color="auto"/>
                                                  </w:divBdr>
                                                  <w:divsChild>
                                                    <w:div w:id="491069466">
                                                      <w:marLeft w:val="0"/>
                                                      <w:marRight w:val="0"/>
                                                      <w:marTop w:val="0"/>
                                                      <w:marBottom w:val="0"/>
                                                      <w:divBdr>
                                                        <w:top w:val="none" w:sz="0" w:space="0" w:color="auto"/>
                                                        <w:left w:val="none" w:sz="0" w:space="0" w:color="auto"/>
                                                        <w:bottom w:val="none" w:sz="0" w:space="0" w:color="auto"/>
                                                        <w:right w:val="none" w:sz="0" w:space="0" w:color="auto"/>
                                                      </w:divBdr>
                                                    </w:div>
                                                    <w:div w:id="481041989">
                                                      <w:marLeft w:val="0"/>
                                                      <w:marRight w:val="0"/>
                                                      <w:marTop w:val="0"/>
                                                      <w:marBottom w:val="0"/>
                                                      <w:divBdr>
                                                        <w:top w:val="none" w:sz="0" w:space="0" w:color="auto"/>
                                                        <w:left w:val="none" w:sz="0" w:space="0" w:color="auto"/>
                                                        <w:bottom w:val="none" w:sz="0" w:space="0" w:color="auto"/>
                                                        <w:right w:val="none" w:sz="0" w:space="0" w:color="auto"/>
                                                      </w:divBdr>
                                                    </w:div>
                                                    <w:div w:id="1548686052">
                                                      <w:marLeft w:val="0"/>
                                                      <w:marRight w:val="0"/>
                                                      <w:marTop w:val="0"/>
                                                      <w:marBottom w:val="0"/>
                                                      <w:divBdr>
                                                        <w:top w:val="none" w:sz="0" w:space="0" w:color="auto"/>
                                                        <w:left w:val="none" w:sz="0" w:space="0" w:color="auto"/>
                                                        <w:bottom w:val="none" w:sz="0" w:space="0" w:color="auto"/>
                                                        <w:right w:val="none" w:sz="0" w:space="0" w:color="auto"/>
                                                      </w:divBdr>
                                                    </w:div>
                                                    <w:div w:id="1004896142">
                                                      <w:marLeft w:val="0"/>
                                                      <w:marRight w:val="0"/>
                                                      <w:marTop w:val="0"/>
                                                      <w:marBottom w:val="0"/>
                                                      <w:divBdr>
                                                        <w:top w:val="none" w:sz="0" w:space="0" w:color="auto"/>
                                                        <w:left w:val="none" w:sz="0" w:space="0" w:color="auto"/>
                                                        <w:bottom w:val="none" w:sz="0" w:space="0" w:color="auto"/>
                                                        <w:right w:val="none" w:sz="0" w:space="0" w:color="auto"/>
                                                      </w:divBdr>
                                                    </w:div>
                                                    <w:div w:id="204686693">
                                                      <w:marLeft w:val="0"/>
                                                      <w:marRight w:val="0"/>
                                                      <w:marTop w:val="0"/>
                                                      <w:marBottom w:val="0"/>
                                                      <w:divBdr>
                                                        <w:top w:val="none" w:sz="0" w:space="0" w:color="auto"/>
                                                        <w:left w:val="none" w:sz="0" w:space="0" w:color="auto"/>
                                                        <w:bottom w:val="none" w:sz="0" w:space="0" w:color="auto"/>
                                                        <w:right w:val="none" w:sz="0" w:space="0" w:color="auto"/>
                                                      </w:divBdr>
                                                    </w:div>
                                                    <w:div w:id="1198548194">
                                                      <w:marLeft w:val="0"/>
                                                      <w:marRight w:val="0"/>
                                                      <w:marTop w:val="0"/>
                                                      <w:marBottom w:val="0"/>
                                                      <w:divBdr>
                                                        <w:top w:val="none" w:sz="0" w:space="0" w:color="auto"/>
                                                        <w:left w:val="none" w:sz="0" w:space="0" w:color="auto"/>
                                                        <w:bottom w:val="none" w:sz="0" w:space="0" w:color="auto"/>
                                                        <w:right w:val="none" w:sz="0" w:space="0" w:color="auto"/>
                                                      </w:divBdr>
                                                    </w:div>
                                                    <w:div w:id="1721054390">
                                                      <w:marLeft w:val="0"/>
                                                      <w:marRight w:val="0"/>
                                                      <w:marTop w:val="0"/>
                                                      <w:marBottom w:val="0"/>
                                                      <w:divBdr>
                                                        <w:top w:val="none" w:sz="0" w:space="0" w:color="auto"/>
                                                        <w:left w:val="none" w:sz="0" w:space="0" w:color="auto"/>
                                                        <w:bottom w:val="none" w:sz="0" w:space="0" w:color="auto"/>
                                                        <w:right w:val="none" w:sz="0" w:space="0" w:color="auto"/>
                                                      </w:divBdr>
                                                    </w:div>
                                                    <w:div w:id="845091629">
                                                      <w:marLeft w:val="0"/>
                                                      <w:marRight w:val="0"/>
                                                      <w:marTop w:val="0"/>
                                                      <w:marBottom w:val="0"/>
                                                      <w:divBdr>
                                                        <w:top w:val="none" w:sz="0" w:space="0" w:color="auto"/>
                                                        <w:left w:val="none" w:sz="0" w:space="0" w:color="auto"/>
                                                        <w:bottom w:val="none" w:sz="0" w:space="0" w:color="auto"/>
                                                        <w:right w:val="none" w:sz="0" w:space="0" w:color="auto"/>
                                                      </w:divBdr>
                                                    </w:div>
                                                    <w:div w:id="8775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6749">
      <w:bodyDiv w:val="1"/>
      <w:marLeft w:val="0"/>
      <w:marRight w:val="0"/>
      <w:marTop w:val="0"/>
      <w:marBottom w:val="0"/>
      <w:divBdr>
        <w:top w:val="none" w:sz="0" w:space="0" w:color="auto"/>
        <w:left w:val="none" w:sz="0" w:space="0" w:color="auto"/>
        <w:bottom w:val="none" w:sz="0" w:space="0" w:color="auto"/>
        <w:right w:val="none" w:sz="0" w:space="0" w:color="auto"/>
      </w:divBdr>
      <w:divsChild>
        <w:div w:id="12003608">
          <w:marLeft w:val="0"/>
          <w:marRight w:val="0"/>
          <w:marTop w:val="0"/>
          <w:marBottom w:val="0"/>
          <w:divBdr>
            <w:top w:val="none" w:sz="0" w:space="0" w:color="auto"/>
            <w:left w:val="none" w:sz="0" w:space="0" w:color="auto"/>
            <w:bottom w:val="none" w:sz="0" w:space="0" w:color="auto"/>
            <w:right w:val="none" w:sz="0" w:space="0" w:color="auto"/>
          </w:divBdr>
          <w:divsChild>
            <w:div w:id="944842928">
              <w:marLeft w:val="0"/>
              <w:marRight w:val="0"/>
              <w:marTop w:val="0"/>
              <w:marBottom w:val="0"/>
              <w:divBdr>
                <w:top w:val="none" w:sz="0" w:space="0" w:color="auto"/>
                <w:left w:val="none" w:sz="0" w:space="0" w:color="auto"/>
                <w:bottom w:val="none" w:sz="0" w:space="0" w:color="auto"/>
                <w:right w:val="none" w:sz="0" w:space="0" w:color="auto"/>
              </w:divBdr>
              <w:divsChild>
                <w:div w:id="59720283">
                  <w:marLeft w:val="0"/>
                  <w:marRight w:val="0"/>
                  <w:marTop w:val="0"/>
                  <w:marBottom w:val="0"/>
                  <w:divBdr>
                    <w:top w:val="none" w:sz="0" w:space="0" w:color="auto"/>
                    <w:left w:val="none" w:sz="0" w:space="0" w:color="auto"/>
                    <w:bottom w:val="none" w:sz="0" w:space="0" w:color="auto"/>
                    <w:right w:val="none" w:sz="0" w:space="0" w:color="auto"/>
                  </w:divBdr>
                  <w:divsChild>
                    <w:div w:id="1605528013">
                      <w:marLeft w:val="0"/>
                      <w:marRight w:val="0"/>
                      <w:marTop w:val="0"/>
                      <w:marBottom w:val="0"/>
                      <w:divBdr>
                        <w:top w:val="none" w:sz="0" w:space="0" w:color="auto"/>
                        <w:left w:val="none" w:sz="0" w:space="0" w:color="auto"/>
                        <w:bottom w:val="none" w:sz="0" w:space="0" w:color="auto"/>
                        <w:right w:val="none" w:sz="0" w:space="0" w:color="auto"/>
                      </w:divBdr>
                      <w:divsChild>
                        <w:div w:id="823283486">
                          <w:marLeft w:val="0"/>
                          <w:marRight w:val="0"/>
                          <w:marTop w:val="0"/>
                          <w:marBottom w:val="0"/>
                          <w:divBdr>
                            <w:top w:val="none" w:sz="0" w:space="0" w:color="auto"/>
                            <w:left w:val="none" w:sz="0" w:space="0" w:color="auto"/>
                            <w:bottom w:val="none" w:sz="0" w:space="0" w:color="auto"/>
                            <w:right w:val="none" w:sz="0" w:space="0" w:color="auto"/>
                          </w:divBdr>
                          <w:divsChild>
                            <w:div w:id="569854248">
                              <w:marLeft w:val="0"/>
                              <w:marRight w:val="0"/>
                              <w:marTop w:val="0"/>
                              <w:marBottom w:val="0"/>
                              <w:divBdr>
                                <w:top w:val="none" w:sz="0" w:space="0" w:color="auto"/>
                                <w:left w:val="none" w:sz="0" w:space="0" w:color="auto"/>
                                <w:bottom w:val="none" w:sz="0" w:space="0" w:color="auto"/>
                                <w:right w:val="none" w:sz="0" w:space="0" w:color="auto"/>
                              </w:divBdr>
                              <w:divsChild>
                                <w:div w:id="2076393646">
                                  <w:marLeft w:val="0"/>
                                  <w:marRight w:val="0"/>
                                  <w:marTop w:val="0"/>
                                  <w:marBottom w:val="0"/>
                                  <w:divBdr>
                                    <w:top w:val="none" w:sz="0" w:space="0" w:color="auto"/>
                                    <w:left w:val="none" w:sz="0" w:space="0" w:color="auto"/>
                                    <w:bottom w:val="none" w:sz="0" w:space="0" w:color="auto"/>
                                    <w:right w:val="none" w:sz="0" w:space="0" w:color="auto"/>
                                  </w:divBdr>
                                  <w:divsChild>
                                    <w:div w:id="1608926056">
                                      <w:marLeft w:val="0"/>
                                      <w:marRight w:val="0"/>
                                      <w:marTop w:val="0"/>
                                      <w:marBottom w:val="0"/>
                                      <w:divBdr>
                                        <w:top w:val="none" w:sz="0" w:space="0" w:color="auto"/>
                                        <w:left w:val="none" w:sz="0" w:space="0" w:color="auto"/>
                                        <w:bottom w:val="none" w:sz="0" w:space="0" w:color="auto"/>
                                        <w:right w:val="none" w:sz="0" w:space="0" w:color="auto"/>
                                      </w:divBdr>
                                      <w:divsChild>
                                        <w:div w:id="770200588">
                                          <w:marLeft w:val="0"/>
                                          <w:marRight w:val="0"/>
                                          <w:marTop w:val="0"/>
                                          <w:marBottom w:val="0"/>
                                          <w:divBdr>
                                            <w:top w:val="none" w:sz="0" w:space="0" w:color="auto"/>
                                            <w:left w:val="none" w:sz="0" w:space="0" w:color="auto"/>
                                            <w:bottom w:val="none" w:sz="0" w:space="0" w:color="auto"/>
                                            <w:right w:val="none" w:sz="0" w:space="0" w:color="auto"/>
                                          </w:divBdr>
                                          <w:divsChild>
                                            <w:div w:id="1559245602">
                                              <w:marLeft w:val="0"/>
                                              <w:marRight w:val="0"/>
                                              <w:marTop w:val="0"/>
                                              <w:marBottom w:val="0"/>
                                              <w:divBdr>
                                                <w:top w:val="none" w:sz="0" w:space="0" w:color="auto"/>
                                                <w:left w:val="none" w:sz="0" w:space="0" w:color="auto"/>
                                                <w:bottom w:val="none" w:sz="0" w:space="0" w:color="auto"/>
                                                <w:right w:val="none" w:sz="0" w:space="0" w:color="auto"/>
                                              </w:divBdr>
                                              <w:divsChild>
                                                <w:div w:id="400517457">
                                                  <w:marLeft w:val="0"/>
                                                  <w:marRight w:val="0"/>
                                                  <w:marTop w:val="0"/>
                                                  <w:marBottom w:val="0"/>
                                                  <w:divBdr>
                                                    <w:top w:val="none" w:sz="0" w:space="0" w:color="auto"/>
                                                    <w:left w:val="none" w:sz="0" w:space="0" w:color="auto"/>
                                                    <w:bottom w:val="none" w:sz="0" w:space="0" w:color="auto"/>
                                                    <w:right w:val="none" w:sz="0" w:space="0" w:color="auto"/>
                                                  </w:divBdr>
                                                  <w:divsChild>
                                                    <w:div w:id="647589983">
                                                      <w:marLeft w:val="0"/>
                                                      <w:marRight w:val="0"/>
                                                      <w:marTop w:val="0"/>
                                                      <w:marBottom w:val="0"/>
                                                      <w:divBdr>
                                                        <w:top w:val="none" w:sz="0" w:space="0" w:color="auto"/>
                                                        <w:left w:val="none" w:sz="0" w:space="0" w:color="auto"/>
                                                        <w:bottom w:val="none" w:sz="0" w:space="0" w:color="auto"/>
                                                        <w:right w:val="none" w:sz="0" w:space="0" w:color="auto"/>
                                                      </w:divBdr>
                                                    </w:div>
                                                    <w:div w:id="678779479">
                                                      <w:marLeft w:val="0"/>
                                                      <w:marRight w:val="0"/>
                                                      <w:marTop w:val="0"/>
                                                      <w:marBottom w:val="0"/>
                                                      <w:divBdr>
                                                        <w:top w:val="none" w:sz="0" w:space="0" w:color="auto"/>
                                                        <w:left w:val="none" w:sz="0" w:space="0" w:color="auto"/>
                                                        <w:bottom w:val="none" w:sz="0" w:space="0" w:color="auto"/>
                                                        <w:right w:val="none" w:sz="0" w:space="0" w:color="auto"/>
                                                      </w:divBdr>
                                                    </w:div>
                                                    <w:div w:id="1430854088">
                                                      <w:marLeft w:val="0"/>
                                                      <w:marRight w:val="0"/>
                                                      <w:marTop w:val="0"/>
                                                      <w:marBottom w:val="0"/>
                                                      <w:divBdr>
                                                        <w:top w:val="none" w:sz="0" w:space="0" w:color="auto"/>
                                                        <w:left w:val="none" w:sz="0" w:space="0" w:color="auto"/>
                                                        <w:bottom w:val="none" w:sz="0" w:space="0" w:color="auto"/>
                                                        <w:right w:val="none" w:sz="0" w:space="0" w:color="auto"/>
                                                      </w:divBdr>
                                                    </w:div>
                                                    <w:div w:id="540170470">
                                                      <w:marLeft w:val="0"/>
                                                      <w:marRight w:val="0"/>
                                                      <w:marTop w:val="0"/>
                                                      <w:marBottom w:val="0"/>
                                                      <w:divBdr>
                                                        <w:top w:val="none" w:sz="0" w:space="0" w:color="auto"/>
                                                        <w:left w:val="none" w:sz="0" w:space="0" w:color="auto"/>
                                                        <w:bottom w:val="none" w:sz="0" w:space="0" w:color="auto"/>
                                                        <w:right w:val="none" w:sz="0" w:space="0" w:color="auto"/>
                                                      </w:divBdr>
                                                    </w:div>
                                                    <w:div w:id="342785150">
                                                      <w:marLeft w:val="0"/>
                                                      <w:marRight w:val="0"/>
                                                      <w:marTop w:val="0"/>
                                                      <w:marBottom w:val="0"/>
                                                      <w:divBdr>
                                                        <w:top w:val="none" w:sz="0" w:space="0" w:color="auto"/>
                                                        <w:left w:val="none" w:sz="0" w:space="0" w:color="auto"/>
                                                        <w:bottom w:val="none" w:sz="0" w:space="0" w:color="auto"/>
                                                        <w:right w:val="none" w:sz="0" w:space="0" w:color="auto"/>
                                                      </w:divBdr>
                                                    </w:div>
                                                    <w:div w:id="214514099">
                                                      <w:marLeft w:val="0"/>
                                                      <w:marRight w:val="0"/>
                                                      <w:marTop w:val="0"/>
                                                      <w:marBottom w:val="0"/>
                                                      <w:divBdr>
                                                        <w:top w:val="none" w:sz="0" w:space="0" w:color="auto"/>
                                                        <w:left w:val="none" w:sz="0" w:space="0" w:color="auto"/>
                                                        <w:bottom w:val="none" w:sz="0" w:space="0" w:color="auto"/>
                                                        <w:right w:val="none" w:sz="0" w:space="0" w:color="auto"/>
                                                      </w:divBdr>
                                                    </w:div>
                                                    <w:div w:id="251470630">
                                                      <w:marLeft w:val="0"/>
                                                      <w:marRight w:val="0"/>
                                                      <w:marTop w:val="0"/>
                                                      <w:marBottom w:val="0"/>
                                                      <w:divBdr>
                                                        <w:top w:val="none" w:sz="0" w:space="0" w:color="auto"/>
                                                        <w:left w:val="none" w:sz="0" w:space="0" w:color="auto"/>
                                                        <w:bottom w:val="none" w:sz="0" w:space="0" w:color="auto"/>
                                                        <w:right w:val="none" w:sz="0" w:space="0" w:color="auto"/>
                                                      </w:divBdr>
                                                    </w:div>
                                                    <w:div w:id="169804963">
                                                      <w:marLeft w:val="0"/>
                                                      <w:marRight w:val="0"/>
                                                      <w:marTop w:val="0"/>
                                                      <w:marBottom w:val="0"/>
                                                      <w:divBdr>
                                                        <w:top w:val="none" w:sz="0" w:space="0" w:color="auto"/>
                                                        <w:left w:val="none" w:sz="0" w:space="0" w:color="auto"/>
                                                        <w:bottom w:val="none" w:sz="0" w:space="0" w:color="auto"/>
                                                        <w:right w:val="none" w:sz="0" w:space="0" w:color="auto"/>
                                                      </w:divBdr>
                                                    </w:div>
                                                    <w:div w:id="1728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343086">
      <w:bodyDiv w:val="1"/>
      <w:marLeft w:val="0"/>
      <w:marRight w:val="0"/>
      <w:marTop w:val="0"/>
      <w:marBottom w:val="0"/>
      <w:divBdr>
        <w:top w:val="none" w:sz="0" w:space="0" w:color="auto"/>
        <w:left w:val="none" w:sz="0" w:space="0" w:color="auto"/>
        <w:bottom w:val="none" w:sz="0" w:space="0" w:color="auto"/>
        <w:right w:val="none" w:sz="0" w:space="0" w:color="auto"/>
      </w:divBdr>
      <w:divsChild>
        <w:div w:id="1426655051">
          <w:marLeft w:val="0"/>
          <w:marRight w:val="0"/>
          <w:marTop w:val="0"/>
          <w:marBottom w:val="0"/>
          <w:divBdr>
            <w:top w:val="none" w:sz="0" w:space="0" w:color="auto"/>
            <w:left w:val="none" w:sz="0" w:space="0" w:color="auto"/>
            <w:bottom w:val="none" w:sz="0" w:space="0" w:color="auto"/>
            <w:right w:val="none" w:sz="0" w:space="0" w:color="auto"/>
          </w:divBdr>
          <w:divsChild>
            <w:div w:id="10617224">
              <w:marLeft w:val="0"/>
              <w:marRight w:val="0"/>
              <w:marTop w:val="0"/>
              <w:marBottom w:val="0"/>
              <w:divBdr>
                <w:top w:val="none" w:sz="0" w:space="0" w:color="auto"/>
                <w:left w:val="none" w:sz="0" w:space="0" w:color="auto"/>
                <w:bottom w:val="none" w:sz="0" w:space="0" w:color="auto"/>
                <w:right w:val="none" w:sz="0" w:space="0" w:color="auto"/>
              </w:divBdr>
              <w:divsChild>
                <w:div w:id="1542791584">
                  <w:marLeft w:val="0"/>
                  <w:marRight w:val="0"/>
                  <w:marTop w:val="0"/>
                  <w:marBottom w:val="0"/>
                  <w:divBdr>
                    <w:top w:val="none" w:sz="0" w:space="0" w:color="auto"/>
                    <w:left w:val="none" w:sz="0" w:space="0" w:color="auto"/>
                    <w:bottom w:val="none" w:sz="0" w:space="0" w:color="auto"/>
                    <w:right w:val="none" w:sz="0" w:space="0" w:color="auto"/>
                  </w:divBdr>
                  <w:divsChild>
                    <w:div w:id="1245794766">
                      <w:marLeft w:val="0"/>
                      <w:marRight w:val="0"/>
                      <w:marTop w:val="0"/>
                      <w:marBottom w:val="0"/>
                      <w:divBdr>
                        <w:top w:val="none" w:sz="0" w:space="0" w:color="auto"/>
                        <w:left w:val="none" w:sz="0" w:space="0" w:color="auto"/>
                        <w:bottom w:val="none" w:sz="0" w:space="0" w:color="auto"/>
                        <w:right w:val="none" w:sz="0" w:space="0" w:color="auto"/>
                      </w:divBdr>
                      <w:divsChild>
                        <w:div w:id="533736693">
                          <w:marLeft w:val="0"/>
                          <w:marRight w:val="0"/>
                          <w:marTop w:val="0"/>
                          <w:marBottom w:val="0"/>
                          <w:divBdr>
                            <w:top w:val="none" w:sz="0" w:space="0" w:color="auto"/>
                            <w:left w:val="none" w:sz="0" w:space="0" w:color="auto"/>
                            <w:bottom w:val="none" w:sz="0" w:space="0" w:color="auto"/>
                            <w:right w:val="none" w:sz="0" w:space="0" w:color="auto"/>
                          </w:divBdr>
                          <w:divsChild>
                            <w:div w:id="1858693228">
                              <w:marLeft w:val="0"/>
                              <w:marRight w:val="0"/>
                              <w:marTop w:val="0"/>
                              <w:marBottom w:val="0"/>
                              <w:divBdr>
                                <w:top w:val="none" w:sz="0" w:space="0" w:color="auto"/>
                                <w:left w:val="none" w:sz="0" w:space="0" w:color="auto"/>
                                <w:bottom w:val="none" w:sz="0" w:space="0" w:color="auto"/>
                                <w:right w:val="none" w:sz="0" w:space="0" w:color="auto"/>
                              </w:divBdr>
                              <w:divsChild>
                                <w:div w:id="1540625820">
                                  <w:marLeft w:val="0"/>
                                  <w:marRight w:val="0"/>
                                  <w:marTop w:val="0"/>
                                  <w:marBottom w:val="0"/>
                                  <w:divBdr>
                                    <w:top w:val="none" w:sz="0" w:space="0" w:color="auto"/>
                                    <w:left w:val="none" w:sz="0" w:space="0" w:color="auto"/>
                                    <w:bottom w:val="none" w:sz="0" w:space="0" w:color="auto"/>
                                    <w:right w:val="none" w:sz="0" w:space="0" w:color="auto"/>
                                  </w:divBdr>
                                  <w:divsChild>
                                    <w:div w:id="1714034138">
                                      <w:marLeft w:val="0"/>
                                      <w:marRight w:val="0"/>
                                      <w:marTop w:val="0"/>
                                      <w:marBottom w:val="0"/>
                                      <w:divBdr>
                                        <w:top w:val="none" w:sz="0" w:space="0" w:color="auto"/>
                                        <w:left w:val="none" w:sz="0" w:space="0" w:color="auto"/>
                                        <w:bottom w:val="none" w:sz="0" w:space="0" w:color="auto"/>
                                        <w:right w:val="none" w:sz="0" w:space="0" w:color="auto"/>
                                      </w:divBdr>
                                      <w:divsChild>
                                        <w:div w:id="128518514">
                                          <w:marLeft w:val="0"/>
                                          <w:marRight w:val="0"/>
                                          <w:marTop w:val="0"/>
                                          <w:marBottom w:val="0"/>
                                          <w:divBdr>
                                            <w:top w:val="none" w:sz="0" w:space="0" w:color="auto"/>
                                            <w:left w:val="none" w:sz="0" w:space="0" w:color="auto"/>
                                            <w:bottom w:val="none" w:sz="0" w:space="0" w:color="auto"/>
                                            <w:right w:val="none" w:sz="0" w:space="0" w:color="auto"/>
                                          </w:divBdr>
                                          <w:divsChild>
                                            <w:div w:id="934745266">
                                              <w:marLeft w:val="0"/>
                                              <w:marRight w:val="0"/>
                                              <w:marTop w:val="0"/>
                                              <w:marBottom w:val="0"/>
                                              <w:divBdr>
                                                <w:top w:val="none" w:sz="0" w:space="0" w:color="auto"/>
                                                <w:left w:val="none" w:sz="0" w:space="0" w:color="auto"/>
                                                <w:bottom w:val="none" w:sz="0" w:space="0" w:color="auto"/>
                                                <w:right w:val="none" w:sz="0" w:space="0" w:color="auto"/>
                                              </w:divBdr>
                                              <w:divsChild>
                                                <w:div w:id="761025523">
                                                  <w:marLeft w:val="0"/>
                                                  <w:marRight w:val="0"/>
                                                  <w:marTop w:val="0"/>
                                                  <w:marBottom w:val="0"/>
                                                  <w:divBdr>
                                                    <w:top w:val="none" w:sz="0" w:space="0" w:color="auto"/>
                                                    <w:left w:val="none" w:sz="0" w:space="0" w:color="auto"/>
                                                    <w:bottom w:val="none" w:sz="0" w:space="0" w:color="auto"/>
                                                    <w:right w:val="none" w:sz="0" w:space="0" w:color="auto"/>
                                                  </w:divBdr>
                                                  <w:divsChild>
                                                    <w:div w:id="2092770770">
                                                      <w:marLeft w:val="0"/>
                                                      <w:marRight w:val="0"/>
                                                      <w:marTop w:val="0"/>
                                                      <w:marBottom w:val="0"/>
                                                      <w:divBdr>
                                                        <w:top w:val="none" w:sz="0" w:space="0" w:color="auto"/>
                                                        <w:left w:val="none" w:sz="0" w:space="0" w:color="auto"/>
                                                        <w:bottom w:val="none" w:sz="0" w:space="0" w:color="auto"/>
                                                        <w:right w:val="none" w:sz="0" w:space="0" w:color="auto"/>
                                                      </w:divBdr>
                                                    </w:div>
                                                    <w:div w:id="1842235915">
                                                      <w:marLeft w:val="0"/>
                                                      <w:marRight w:val="0"/>
                                                      <w:marTop w:val="0"/>
                                                      <w:marBottom w:val="0"/>
                                                      <w:divBdr>
                                                        <w:top w:val="none" w:sz="0" w:space="0" w:color="auto"/>
                                                        <w:left w:val="none" w:sz="0" w:space="0" w:color="auto"/>
                                                        <w:bottom w:val="none" w:sz="0" w:space="0" w:color="auto"/>
                                                        <w:right w:val="none" w:sz="0" w:space="0" w:color="auto"/>
                                                      </w:divBdr>
                                                    </w:div>
                                                    <w:div w:id="361638802">
                                                      <w:marLeft w:val="0"/>
                                                      <w:marRight w:val="0"/>
                                                      <w:marTop w:val="0"/>
                                                      <w:marBottom w:val="0"/>
                                                      <w:divBdr>
                                                        <w:top w:val="none" w:sz="0" w:space="0" w:color="auto"/>
                                                        <w:left w:val="none" w:sz="0" w:space="0" w:color="auto"/>
                                                        <w:bottom w:val="none" w:sz="0" w:space="0" w:color="auto"/>
                                                        <w:right w:val="none" w:sz="0" w:space="0" w:color="auto"/>
                                                      </w:divBdr>
                                                    </w:div>
                                                    <w:div w:id="71005811">
                                                      <w:marLeft w:val="0"/>
                                                      <w:marRight w:val="0"/>
                                                      <w:marTop w:val="0"/>
                                                      <w:marBottom w:val="0"/>
                                                      <w:divBdr>
                                                        <w:top w:val="none" w:sz="0" w:space="0" w:color="auto"/>
                                                        <w:left w:val="none" w:sz="0" w:space="0" w:color="auto"/>
                                                        <w:bottom w:val="none" w:sz="0" w:space="0" w:color="auto"/>
                                                        <w:right w:val="none" w:sz="0" w:space="0" w:color="auto"/>
                                                      </w:divBdr>
                                                    </w:div>
                                                    <w:div w:id="995181233">
                                                      <w:marLeft w:val="0"/>
                                                      <w:marRight w:val="0"/>
                                                      <w:marTop w:val="0"/>
                                                      <w:marBottom w:val="0"/>
                                                      <w:divBdr>
                                                        <w:top w:val="none" w:sz="0" w:space="0" w:color="auto"/>
                                                        <w:left w:val="none" w:sz="0" w:space="0" w:color="auto"/>
                                                        <w:bottom w:val="none" w:sz="0" w:space="0" w:color="auto"/>
                                                        <w:right w:val="none" w:sz="0" w:space="0" w:color="auto"/>
                                                      </w:divBdr>
                                                    </w:div>
                                                    <w:div w:id="639313088">
                                                      <w:marLeft w:val="0"/>
                                                      <w:marRight w:val="0"/>
                                                      <w:marTop w:val="0"/>
                                                      <w:marBottom w:val="0"/>
                                                      <w:divBdr>
                                                        <w:top w:val="none" w:sz="0" w:space="0" w:color="auto"/>
                                                        <w:left w:val="none" w:sz="0" w:space="0" w:color="auto"/>
                                                        <w:bottom w:val="none" w:sz="0" w:space="0" w:color="auto"/>
                                                        <w:right w:val="none" w:sz="0" w:space="0" w:color="auto"/>
                                                      </w:divBdr>
                                                    </w:div>
                                                    <w:div w:id="1585072441">
                                                      <w:marLeft w:val="0"/>
                                                      <w:marRight w:val="0"/>
                                                      <w:marTop w:val="0"/>
                                                      <w:marBottom w:val="0"/>
                                                      <w:divBdr>
                                                        <w:top w:val="none" w:sz="0" w:space="0" w:color="auto"/>
                                                        <w:left w:val="none" w:sz="0" w:space="0" w:color="auto"/>
                                                        <w:bottom w:val="none" w:sz="0" w:space="0" w:color="auto"/>
                                                        <w:right w:val="none" w:sz="0" w:space="0" w:color="auto"/>
                                                      </w:divBdr>
                                                    </w:div>
                                                    <w:div w:id="832139247">
                                                      <w:marLeft w:val="0"/>
                                                      <w:marRight w:val="0"/>
                                                      <w:marTop w:val="0"/>
                                                      <w:marBottom w:val="0"/>
                                                      <w:divBdr>
                                                        <w:top w:val="none" w:sz="0" w:space="0" w:color="auto"/>
                                                        <w:left w:val="none" w:sz="0" w:space="0" w:color="auto"/>
                                                        <w:bottom w:val="none" w:sz="0" w:space="0" w:color="auto"/>
                                                        <w:right w:val="none" w:sz="0" w:space="0" w:color="auto"/>
                                                      </w:divBdr>
                                                    </w:div>
                                                    <w:div w:id="12715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6919616">
      <w:bodyDiv w:val="1"/>
      <w:marLeft w:val="0"/>
      <w:marRight w:val="0"/>
      <w:marTop w:val="0"/>
      <w:marBottom w:val="0"/>
      <w:divBdr>
        <w:top w:val="none" w:sz="0" w:space="0" w:color="auto"/>
        <w:left w:val="none" w:sz="0" w:space="0" w:color="auto"/>
        <w:bottom w:val="none" w:sz="0" w:space="0" w:color="auto"/>
        <w:right w:val="none" w:sz="0" w:space="0" w:color="auto"/>
      </w:divBdr>
    </w:div>
    <w:div w:id="1592663711">
      <w:bodyDiv w:val="1"/>
      <w:marLeft w:val="0"/>
      <w:marRight w:val="0"/>
      <w:marTop w:val="0"/>
      <w:marBottom w:val="0"/>
      <w:divBdr>
        <w:top w:val="none" w:sz="0" w:space="0" w:color="auto"/>
        <w:left w:val="none" w:sz="0" w:space="0" w:color="auto"/>
        <w:bottom w:val="none" w:sz="0" w:space="0" w:color="auto"/>
        <w:right w:val="none" w:sz="0" w:space="0" w:color="auto"/>
      </w:divBdr>
      <w:divsChild>
        <w:div w:id="1064066721">
          <w:marLeft w:val="0"/>
          <w:marRight w:val="0"/>
          <w:marTop w:val="0"/>
          <w:marBottom w:val="0"/>
          <w:divBdr>
            <w:top w:val="none" w:sz="0" w:space="0" w:color="auto"/>
            <w:left w:val="none" w:sz="0" w:space="0" w:color="auto"/>
            <w:bottom w:val="none" w:sz="0" w:space="0" w:color="auto"/>
            <w:right w:val="none" w:sz="0" w:space="0" w:color="auto"/>
          </w:divBdr>
          <w:divsChild>
            <w:div w:id="1053236748">
              <w:marLeft w:val="0"/>
              <w:marRight w:val="0"/>
              <w:marTop w:val="0"/>
              <w:marBottom w:val="0"/>
              <w:divBdr>
                <w:top w:val="none" w:sz="0" w:space="0" w:color="auto"/>
                <w:left w:val="none" w:sz="0" w:space="0" w:color="auto"/>
                <w:bottom w:val="none" w:sz="0" w:space="0" w:color="auto"/>
                <w:right w:val="none" w:sz="0" w:space="0" w:color="auto"/>
              </w:divBdr>
              <w:divsChild>
                <w:div w:id="2054691637">
                  <w:marLeft w:val="0"/>
                  <w:marRight w:val="0"/>
                  <w:marTop w:val="0"/>
                  <w:marBottom w:val="0"/>
                  <w:divBdr>
                    <w:top w:val="none" w:sz="0" w:space="0" w:color="auto"/>
                    <w:left w:val="none" w:sz="0" w:space="0" w:color="auto"/>
                    <w:bottom w:val="none" w:sz="0" w:space="0" w:color="auto"/>
                    <w:right w:val="none" w:sz="0" w:space="0" w:color="auto"/>
                  </w:divBdr>
                  <w:divsChild>
                    <w:div w:id="619805060">
                      <w:marLeft w:val="0"/>
                      <w:marRight w:val="0"/>
                      <w:marTop w:val="0"/>
                      <w:marBottom w:val="0"/>
                      <w:divBdr>
                        <w:top w:val="none" w:sz="0" w:space="0" w:color="auto"/>
                        <w:left w:val="none" w:sz="0" w:space="0" w:color="auto"/>
                        <w:bottom w:val="none" w:sz="0" w:space="0" w:color="auto"/>
                        <w:right w:val="none" w:sz="0" w:space="0" w:color="auto"/>
                      </w:divBdr>
                      <w:divsChild>
                        <w:div w:id="517281324">
                          <w:marLeft w:val="0"/>
                          <w:marRight w:val="0"/>
                          <w:marTop w:val="0"/>
                          <w:marBottom w:val="0"/>
                          <w:divBdr>
                            <w:top w:val="none" w:sz="0" w:space="0" w:color="auto"/>
                            <w:left w:val="none" w:sz="0" w:space="0" w:color="auto"/>
                            <w:bottom w:val="none" w:sz="0" w:space="0" w:color="auto"/>
                            <w:right w:val="none" w:sz="0" w:space="0" w:color="auto"/>
                          </w:divBdr>
                          <w:divsChild>
                            <w:div w:id="1758791324">
                              <w:marLeft w:val="0"/>
                              <w:marRight w:val="0"/>
                              <w:marTop w:val="0"/>
                              <w:marBottom w:val="0"/>
                              <w:divBdr>
                                <w:top w:val="none" w:sz="0" w:space="0" w:color="auto"/>
                                <w:left w:val="none" w:sz="0" w:space="0" w:color="auto"/>
                                <w:bottom w:val="none" w:sz="0" w:space="0" w:color="auto"/>
                                <w:right w:val="none" w:sz="0" w:space="0" w:color="auto"/>
                              </w:divBdr>
                              <w:divsChild>
                                <w:div w:id="1401639454">
                                  <w:marLeft w:val="0"/>
                                  <w:marRight w:val="0"/>
                                  <w:marTop w:val="0"/>
                                  <w:marBottom w:val="0"/>
                                  <w:divBdr>
                                    <w:top w:val="none" w:sz="0" w:space="0" w:color="auto"/>
                                    <w:left w:val="none" w:sz="0" w:space="0" w:color="auto"/>
                                    <w:bottom w:val="none" w:sz="0" w:space="0" w:color="auto"/>
                                    <w:right w:val="none" w:sz="0" w:space="0" w:color="auto"/>
                                  </w:divBdr>
                                  <w:divsChild>
                                    <w:div w:id="669798381">
                                      <w:marLeft w:val="0"/>
                                      <w:marRight w:val="0"/>
                                      <w:marTop w:val="0"/>
                                      <w:marBottom w:val="0"/>
                                      <w:divBdr>
                                        <w:top w:val="none" w:sz="0" w:space="0" w:color="auto"/>
                                        <w:left w:val="none" w:sz="0" w:space="0" w:color="auto"/>
                                        <w:bottom w:val="none" w:sz="0" w:space="0" w:color="auto"/>
                                        <w:right w:val="none" w:sz="0" w:space="0" w:color="auto"/>
                                      </w:divBdr>
                                      <w:divsChild>
                                        <w:div w:id="332150342">
                                          <w:marLeft w:val="0"/>
                                          <w:marRight w:val="0"/>
                                          <w:marTop w:val="0"/>
                                          <w:marBottom w:val="0"/>
                                          <w:divBdr>
                                            <w:top w:val="none" w:sz="0" w:space="0" w:color="auto"/>
                                            <w:left w:val="none" w:sz="0" w:space="0" w:color="auto"/>
                                            <w:bottom w:val="none" w:sz="0" w:space="0" w:color="auto"/>
                                            <w:right w:val="none" w:sz="0" w:space="0" w:color="auto"/>
                                          </w:divBdr>
                                          <w:divsChild>
                                            <w:div w:id="1101753662">
                                              <w:marLeft w:val="0"/>
                                              <w:marRight w:val="0"/>
                                              <w:marTop w:val="0"/>
                                              <w:marBottom w:val="0"/>
                                              <w:divBdr>
                                                <w:top w:val="none" w:sz="0" w:space="0" w:color="auto"/>
                                                <w:left w:val="none" w:sz="0" w:space="0" w:color="auto"/>
                                                <w:bottom w:val="none" w:sz="0" w:space="0" w:color="auto"/>
                                                <w:right w:val="none" w:sz="0" w:space="0" w:color="auto"/>
                                              </w:divBdr>
                                              <w:divsChild>
                                                <w:div w:id="135222196">
                                                  <w:marLeft w:val="0"/>
                                                  <w:marRight w:val="0"/>
                                                  <w:marTop w:val="0"/>
                                                  <w:marBottom w:val="0"/>
                                                  <w:divBdr>
                                                    <w:top w:val="none" w:sz="0" w:space="0" w:color="auto"/>
                                                    <w:left w:val="none" w:sz="0" w:space="0" w:color="auto"/>
                                                    <w:bottom w:val="none" w:sz="0" w:space="0" w:color="auto"/>
                                                    <w:right w:val="none" w:sz="0" w:space="0" w:color="auto"/>
                                                  </w:divBdr>
                                                  <w:divsChild>
                                                    <w:div w:id="1027566907">
                                                      <w:marLeft w:val="0"/>
                                                      <w:marRight w:val="0"/>
                                                      <w:marTop w:val="0"/>
                                                      <w:marBottom w:val="0"/>
                                                      <w:divBdr>
                                                        <w:top w:val="none" w:sz="0" w:space="0" w:color="auto"/>
                                                        <w:left w:val="none" w:sz="0" w:space="0" w:color="auto"/>
                                                        <w:bottom w:val="none" w:sz="0" w:space="0" w:color="auto"/>
                                                        <w:right w:val="none" w:sz="0" w:space="0" w:color="auto"/>
                                                      </w:divBdr>
                                                      <w:divsChild>
                                                        <w:div w:id="238515723">
                                                          <w:marLeft w:val="0"/>
                                                          <w:marRight w:val="0"/>
                                                          <w:marTop w:val="0"/>
                                                          <w:marBottom w:val="0"/>
                                                          <w:divBdr>
                                                            <w:top w:val="none" w:sz="0" w:space="0" w:color="auto"/>
                                                            <w:left w:val="none" w:sz="0" w:space="0" w:color="auto"/>
                                                            <w:bottom w:val="none" w:sz="0" w:space="0" w:color="auto"/>
                                                            <w:right w:val="none" w:sz="0" w:space="0" w:color="auto"/>
                                                          </w:divBdr>
                                                          <w:divsChild>
                                                            <w:div w:id="1544362890">
                                                              <w:marLeft w:val="0"/>
                                                              <w:marRight w:val="0"/>
                                                              <w:marTop w:val="0"/>
                                                              <w:marBottom w:val="0"/>
                                                              <w:divBdr>
                                                                <w:top w:val="none" w:sz="0" w:space="0" w:color="auto"/>
                                                                <w:left w:val="none" w:sz="0" w:space="0" w:color="auto"/>
                                                                <w:bottom w:val="none" w:sz="0" w:space="0" w:color="auto"/>
                                                                <w:right w:val="none" w:sz="0" w:space="0" w:color="auto"/>
                                                              </w:divBdr>
                                                              <w:divsChild>
                                                                <w:div w:id="1866406546">
                                                                  <w:marLeft w:val="0"/>
                                                                  <w:marRight w:val="0"/>
                                                                  <w:marTop w:val="0"/>
                                                                  <w:marBottom w:val="0"/>
                                                                  <w:divBdr>
                                                                    <w:top w:val="none" w:sz="0" w:space="0" w:color="auto"/>
                                                                    <w:left w:val="none" w:sz="0" w:space="0" w:color="auto"/>
                                                                    <w:bottom w:val="none" w:sz="0" w:space="0" w:color="auto"/>
                                                                    <w:right w:val="none" w:sz="0" w:space="0" w:color="auto"/>
                                                                  </w:divBdr>
                                                                  <w:divsChild>
                                                                    <w:div w:id="132411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828739">
                                                                          <w:marLeft w:val="0"/>
                                                                          <w:marRight w:val="0"/>
                                                                          <w:marTop w:val="0"/>
                                                                          <w:marBottom w:val="0"/>
                                                                          <w:divBdr>
                                                                            <w:top w:val="none" w:sz="0" w:space="0" w:color="auto"/>
                                                                            <w:left w:val="none" w:sz="0" w:space="0" w:color="auto"/>
                                                                            <w:bottom w:val="none" w:sz="0" w:space="0" w:color="auto"/>
                                                                            <w:right w:val="none" w:sz="0" w:space="0" w:color="auto"/>
                                                                          </w:divBdr>
                                                                          <w:divsChild>
                                                                            <w:div w:id="1962610298">
                                                                              <w:marLeft w:val="0"/>
                                                                              <w:marRight w:val="0"/>
                                                                              <w:marTop w:val="0"/>
                                                                              <w:marBottom w:val="0"/>
                                                                              <w:divBdr>
                                                                                <w:top w:val="none" w:sz="0" w:space="0" w:color="auto"/>
                                                                                <w:left w:val="none" w:sz="0" w:space="0" w:color="auto"/>
                                                                                <w:bottom w:val="none" w:sz="0" w:space="0" w:color="auto"/>
                                                                                <w:right w:val="none" w:sz="0" w:space="0" w:color="auto"/>
                                                                              </w:divBdr>
                                                                              <w:divsChild>
                                                                                <w:div w:id="1206715418">
                                                                                  <w:marLeft w:val="0"/>
                                                                                  <w:marRight w:val="0"/>
                                                                                  <w:marTop w:val="0"/>
                                                                                  <w:marBottom w:val="0"/>
                                                                                  <w:divBdr>
                                                                                    <w:top w:val="none" w:sz="0" w:space="0" w:color="auto"/>
                                                                                    <w:left w:val="none" w:sz="0" w:space="0" w:color="auto"/>
                                                                                    <w:bottom w:val="none" w:sz="0" w:space="0" w:color="auto"/>
                                                                                    <w:right w:val="none" w:sz="0" w:space="0" w:color="auto"/>
                                                                                  </w:divBdr>
                                                                                </w:div>
                                                                                <w:div w:id="13851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77329">
      <w:bodyDiv w:val="1"/>
      <w:marLeft w:val="0"/>
      <w:marRight w:val="0"/>
      <w:marTop w:val="0"/>
      <w:marBottom w:val="0"/>
      <w:divBdr>
        <w:top w:val="none" w:sz="0" w:space="0" w:color="auto"/>
        <w:left w:val="none" w:sz="0" w:space="0" w:color="auto"/>
        <w:bottom w:val="none" w:sz="0" w:space="0" w:color="auto"/>
        <w:right w:val="none" w:sz="0" w:space="0" w:color="auto"/>
      </w:divBdr>
      <w:divsChild>
        <w:div w:id="100222861">
          <w:marLeft w:val="0"/>
          <w:marRight w:val="0"/>
          <w:marTop w:val="0"/>
          <w:marBottom w:val="0"/>
          <w:divBdr>
            <w:top w:val="none" w:sz="0" w:space="0" w:color="auto"/>
            <w:left w:val="none" w:sz="0" w:space="0" w:color="auto"/>
            <w:bottom w:val="none" w:sz="0" w:space="0" w:color="auto"/>
            <w:right w:val="none" w:sz="0" w:space="0" w:color="auto"/>
          </w:divBdr>
          <w:divsChild>
            <w:div w:id="224535818">
              <w:marLeft w:val="0"/>
              <w:marRight w:val="0"/>
              <w:marTop w:val="0"/>
              <w:marBottom w:val="0"/>
              <w:divBdr>
                <w:top w:val="none" w:sz="0" w:space="0" w:color="auto"/>
                <w:left w:val="none" w:sz="0" w:space="0" w:color="auto"/>
                <w:bottom w:val="none" w:sz="0" w:space="0" w:color="auto"/>
                <w:right w:val="none" w:sz="0" w:space="0" w:color="auto"/>
              </w:divBdr>
              <w:divsChild>
                <w:div w:id="1025979199">
                  <w:marLeft w:val="0"/>
                  <w:marRight w:val="0"/>
                  <w:marTop w:val="0"/>
                  <w:marBottom w:val="0"/>
                  <w:divBdr>
                    <w:top w:val="none" w:sz="0" w:space="0" w:color="auto"/>
                    <w:left w:val="none" w:sz="0" w:space="0" w:color="auto"/>
                    <w:bottom w:val="none" w:sz="0" w:space="0" w:color="auto"/>
                    <w:right w:val="none" w:sz="0" w:space="0" w:color="auto"/>
                  </w:divBdr>
                  <w:divsChild>
                    <w:div w:id="638530992">
                      <w:marLeft w:val="0"/>
                      <w:marRight w:val="0"/>
                      <w:marTop w:val="0"/>
                      <w:marBottom w:val="0"/>
                      <w:divBdr>
                        <w:top w:val="none" w:sz="0" w:space="0" w:color="auto"/>
                        <w:left w:val="none" w:sz="0" w:space="0" w:color="auto"/>
                        <w:bottom w:val="none" w:sz="0" w:space="0" w:color="auto"/>
                        <w:right w:val="none" w:sz="0" w:space="0" w:color="auto"/>
                      </w:divBdr>
                      <w:divsChild>
                        <w:div w:id="1271428562">
                          <w:marLeft w:val="0"/>
                          <w:marRight w:val="0"/>
                          <w:marTop w:val="0"/>
                          <w:marBottom w:val="0"/>
                          <w:divBdr>
                            <w:top w:val="none" w:sz="0" w:space="0" w:color="auto"/>
                            <w:left w:val="none" w:sz="0" w:space="0" w:color="auto"/>
                            <w:bottom w:val="none" w:sz="0" w:space="0" w:color="auto"/>
                            <w:right w:val="none" w:sz="0" w:space="0" w:color="auto"/>
                          </w:divBdr>
                          <w:divsChild>
                            <w:div w:id="1351253323">
                              <w:marLeft w:val="0"/>
                              <w:marRight w:val="0"/>
                              <w:marTop w:val="0"/>
                              <w:marBottom w:val="0"/>
                              <w:divBdr>
                                <w:top w:val="none" w:sz="0" w:space="0" w:color="auto"/>
                                <w:left w:val="none" w:sz="0" w:space="0" w:color="auto"/>
                                <w:bottom w:val="none" w:sz="0" w:space="0" w:color="auto"/>
                                <w:right w:val="none" w:sz="0" w:space="0" w:color="auto"/>
                              </w:divBdr>
                              <w:divsChild>
                                <w:div w:id="416362730">
                                  <w:marLeft w:val="0"/>
                                  <w:marRight w:val="0"/>
                                  <w:marTop w:val="0"/>
                                  <w:marBottom w:val="0"/>
                                  <w:divBdr>
                                    <w:top w:val="none" w:sz="0" w:space="0" w:color="auto"/>
                                    <w:left w:val="none" w:sz="0" w:space="0" w:color="auto"/>
                                    <w:bottom w:val="none" w:sz="0" w:space="0" w:color="auto"/>
                                    <w:right w:val="none" w:sz="0" w:space="0" w:color="auto"/>
                                  </w:divBdr>
                                  <w:divsChild>
                                    <w:div w:id="358628724">
                                      <w:marLeft w:val="0"/>
                                      <w:marRight w:val="0"/>
                                      <w:marTop w:val="0"/>
                                      <w:marBottom w:val="0"/>
                                      <w:divBdr>
                                        <w:top w:val="none" w:sz="0" w:space="0" w:color="auto"/>
                                        <w:left w:val="none" w:sz="0" w:space="0" w:color="auto"/>
                                        <w:bottom w:val="none" w:sz="0" w:space="0" w:color="auto"/>
                                        <w:right w:val="none" w:sz="0" w:space="0" w:color="auto"/>
                                      </w:divBdr>
                                      <w:divsChild>
                                        <w:div w:id="1603297310">
                                          <w:marLeft w:val="0"/>
                                          <w:marRight w:val="0"/>
                                          <w:marTop w:val="0"/>
                                          <w:marBottom w:val="0"/>
                                          <w:divBdr>
                                            <w:top w:val="none" w:sz="0" w:space="0" w:color="auto"/>
                                            <w:left w:val="none" w:sz="0" w:space="0" w:color="auto"/>
                                            <w:bottom w:val="none" w:sz="0" w:space="0" w:color="auto"/>
                                            <w:right w:val="none" w:sz="0" w:space="0" w:color="auto"/>
                                          </w:divBdr>
                                          <w:divsChild>
                                            <w:div w:id="1566263544">
                                              <w:marLeft w:val="0"/>
                                              <w:marRight w:val="0"/>
                                              <w:marTop w:val="0"/>
                                              <w:marBottom w:val="0"/>
                                              <w:divBdr>
                                                <w:top w:val="none" w:sz="0" w:space="0" w:color="auto"/>
                                                <w:left w:val="none" w:sz="0" w:space="0" w:color="auto"/>
                                                <w:bottom w:val="none" w:sz="0" w:space="0" w:color="auto"/>
                                                <w:right w:val="none" w:sz="0" w:space="0" w:color="auto"/>
                                              </w:divBdr>
                                              <w:divsChild>
                                                <w:div w:id="1599218409">
                                                  <w:marLeft w:val="0"/>
                                                  <w:marRight w:val="0"/>
                                                  <w:marTop w:val="0"/>
                                                  <w:marBottom w:val="0"/>
                                                  <w:divBdr>
                                                    <w:top w:val="none" w:sz="0" w:space="0" w:color="auto"/>
                                                    <w:left w:val="none" w:sz="0" w:space="0" w:color="auto"/>
                                                    <w:bottom w:val="none" w:sz="0" w:space="0" w:color="auto"/>
                                                    <w:right w:val="none" w:sz="0" w:space="0" w:color="auto"/>
                                                  </w:divBdr>
                                                  <w:divsChild>
                                                    <w:div w:id="585040852">
                                                      <w:marLeft w:val="0"/>
                                                      <w:marRight w:val="0"/>
                                                      <w:marTop w:val="0"/>
                                                      <w:marBottom w:val="0"/>
                                                      <w:divBdr>
                                                        <w:top w:val="none" w:sz="0" w:space="0" w:color="auto"/>
                                                        <w:left w:val="none" w:sz="0" w:space="0" w:color="auto"/>
                                                        <w:bottom w:val="none" w:sz="0" w:space="0" w:color="auto"/>
                                                        <w:right w:val="none" w:sz="0" w:space="0" w:color="auto"/>
                                                      </w:divBdr>
                                                    </w:div>
                                                    <w:div w:id="1493184122">
                                                      <w:marLeft w:val="0"/>
                                                      <w:marRight w:val="0"/>
                                                      <w:marTop w:val="0"/>
                                                      <w:marBottom w:val="0"/>
                                                      <w:divBdr>
                                                        <w:top w:val="none" w:sz="0" w:space="0" w:color="auto"/>
                                                        <w:left w:val="none" w:sz="0" w:space="0" w:color="auto"/>
                                                        <w:bottom w:val="none" w:sz="0" w:space="0" w:color="auto"/>
                                                        <w:right w:val="none" w:sz="0" w:space="0" w:color="auto"/>
                                                      </w:divBdr>
                                                    </w:div>
                                                    <w:div w:id="290671151">
                                                      <w:marLeft w:val="0"/>
                                                      <w:marRight w:val="0"/>
                                                      <w:marTop w:val="0"/>
                                                      <w:marBottom w:val="0"/>
                                                      <w:divBdr>
                                                        <w:top w:val="none" w:sz="0" w:space="0" w:color="auto"/>
                                                        <w:left w:val="none" w:sz="0" w:space="0" w:color="auto"/>
                                                        <w:bottom w:val="none" w:sz="0" w:space="0" w:color="auto"/>
                                                        <w:right w:val="none" w:sz="0" w:space="0" w:color="auto"/>
                                                      </w:divBdr>
                                                    </w:div>
                                                    <w:div w:id="203375783">
                                                      <w:marLeft w:val="0"/>
                                                      <w:marRight w:val="0"/>
                                                      <w:marTop w:val="0"/>
                                                      <w:marBottom w:val="0"/>
                                                      <w:divBdr>
                                                        <w:top w:val="none" w:sz="0" w:space="0" w:color="auto"/>
                                                        <w:left w:val="none" w:sz="0" w:space="0" w:color="auto"/>
                                                        <w:bottom w:val="none" w:sz="0" w:space="0" w:color="auto"/>
                                                        <w:right w:val="none" w:sz="0" w:space="0" w:color="auto"/>
                                                      </w:divBdr>
                                                    </w:div>
                                                    <w:div w:id="1183742347">
                                                      <w:marLeft w:val="0"/>
                                                      <w:marRight w:val="0"/>
                                                      <w:marTop w:val="0"/>
                                                      <w:marBottom w:val="0"/>
                                                      <w:divBdr>
                                                        <w:top w:val="none" w:sz="0" w:space="0" w:color="auto"/>
                                                        <w:left w:val="none" w:sz="0" w:space="0" w:color="auto"/>
                                                        <w:bottom w:val="none" w:sz="0" w:space="0" w:color="auto"/>
                                                        <w:right w:val="none" w:sz="0" w:space="0" w:color="auto"/>
                                                      </w:divBdr>
                                                    </w:div>
                                                    <w:div w:id="1903249506">
                                                      <w:marLeft w:val="0"/>
                                                      <w:marRight w:val="0"/>
                                                      <w:marTop w:val="0"/>
                                                      <w:marBottom w:val="0"/>
                                                      <w:divBdr>
                                                        <w:top w:val="none" w:sz="0" w:space="0" w:color="auto"/>
                                                        <w:left w:val="none" w:sz="0" w:space="0" w:color="auto"/>
                                                        <w:bottom w:val="none" w:sz="0" w:space="0" w:color="auto"/>
                                                        <w:right w:val="none" w:sz="0" w:space="0" w:color="auto"/>
                                                      </w:divBdr>
                                                    </w:div>
                                                    <w:div w:id="1849785071">
                                                      <w:marLeft w:val="0"/>
                                                      <w:marRight w:val="0"/>
                                                      <w:marTop w:val="0"/>
                                                      <w:marBottom w:val="0"/>
                                                      <w:divBdr>
                                                        <w:top w:val="none" w:sz="0" w:space="0" w:color="auto"/>
                                                        <w:left w:val="none" w:sz="0" w:space="0" w:color="auto"/>
                                                        <w:bottom w:val="none" w:sz="0" w:space="0" w:color="auto"/>
                                                        <w:right w:val="none" w:sz="0" w:space="0" w:color="auto"/>
                                                      </w:divBdr>
                                                    </w:div>
                                                    <w:div w:id="1097142142">
                                                      <w:marLeft w:val="0"/>
                                                      <w:marRight w:val="0"/>
                                                      <w:marTop w:val="0"/>
                                                      <w:marBottom w:val="0"/>
                                                      <w:divBdr>
                                                        <w:top w:val="none" w:sz="0" w:space="0" w:color="auto"/>
                                                        <w:left w:val="none" w:sz="0" w:space="0" w:color="auto"/>
                                                        <w:bottom w:val="none" w:sz="0" w:space="0" w:color="auto"/>
                                                        <w:right w:val="none" w:sz="0" w:space="0" w:color="auto"/>
                                                      </w:divBdr>
                                                    </w:div>
                                                    <w:div w:id="16302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jfs.ohio.gov/cdc/families.st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customXml" Target="ink/ink4.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0T18:45:37.406"/>
    </inkml:context>
    <inkml:brush xml:id="br0">
      <inkml:brushProperty name="width" value="0.05" units="cm"/>
      <inkml:brushProperty name="height" value="0.05" units="cm"/>
      <inkml:brushProperty name="color" value="#004F8B"/>
    </inkml:brush>
  </inkml:definitions>
  <inkml:trace contextRef="#ctx0" brushRef="#br0">0 121 24575,'0'1'0,"0"0"0,0-1 0,1 1 0,-1 0 0,0 0 0,0 0 0,0 0 0,1 0 0,-1-1 0,1 1 0,-1 0 0,0 0 0,1 0 0,0-1 0,-1 1 0,1 0 0,-1-1 0,1 1 0,0-1 0,-1 1 0,1 0 0,0-1 0,0 0 0,-1 1 0,1-1 0,0 1 0,0-1 0,0 0 0,-1 1 0,1-1 0,0 0 0,0 0 0,0 0 0,0 0 0,0 0 0,0 0 0,1 0 0,44-5 0,-17 1 0,-29 5 0,1-1 0,0 0 0,-1 1 0,1-1 0,0 0 0,-1 1 0,1-1 0,-1 1 0,1-1 0,-1 1 0,1-1 0,-1 1 0,1 0 0,-1-1 0,0 1 0,1-1 0,-1 1 0,0 0 0,1 0 0,-1-1 0,0 1 0,0 0 0,0-1 0,0 1 0,0 0 0,0 0 0,0 0 0,1 25 0,-1-21 0,-2 51 0,-19 98 0,3-26 0,35-149 0,9-19 0,-18 27 0,7-13 0,21-25 0,-31 44 0,0 1 0,1-1 0,0 1 0,0 1 0,1 0 0,-1-1 0,1 2 0,14-8 0,-20 11 0,0 1 0,0-1 0,1 1 0,-1 0 0,0 0 0,1-1 0,-1 1 0,0 0 0,1 0 0,-1 0 0,0 0 0,1 0 0,-1 1 0,0-1 0,0 0 0,1 1 0,-1-1 0,0 1 0,0-1 0,1 1 0,-1-1 0,0 1 0,0 0 0,0 0 0,0-1 0,0 1 0,0 0 0,0 0 0,0 0 0,-1 0 0,1 0 0,0 0 0,0 1 0,-1-1 0,1 0 0,-1 0 0,1 0 0,-1 1 0,1-1 0,-1 2 0,4 8 0,-1 0 0,-1 0 0,2 18 0,-3-22 0,6 66 0,-5-71 0,3-7 0,6-12 0,-10 15 0,127-220 0,-128 221 0,1 1 0,-1-1 0,0 0 0,1 0 0,-1 0 0,1 1 0,0-1 0,-1 0 0,1 1 0,0-1 0,-1 1 0,1-1 0,0 1 0,0-1 0,-1 1 0,1-1 0,0 1 0,0 0 0,0-1 0,0 1 0,-1 0 0,1 0 0,0-1 0,0 1 0,0 0 0,0 0 0,0 0 0,0 0 0,0 0 0,0 1 0,-1-1 0,1 0 0,0 0 0,0 0 0,0 1 0,0-1 0,0 1 0,-1-1 0,1 0 0,0 1 0,0 0 0,-1-1 0,1 1 0,0-1 0,-1 1 0,1 0 0,-1-1 0,1 1 0,0 1 0,2 2 0,0 0 0,0 0 0,0 0 0,-1 0 0,0 0 0,0 1 0,0-1 0,1 8 0,0 11 0,-2 0 0,0 0 0,-2 0 0,-1-1 0,-5 30 0,1-7 0,-21 164 0,-16 190 0,42-373 0,0 1 0,2-1 0,1 1 0,8 41 0,-9-64-62,-1-1 0,1 0 0,0 0 0,0 0 0,0 0 0,0 0 0,1 0 0,-1 0 0,1 0 0,0 0 0,-1-1 0,1 1-1,0-1 1,1 1 0,-1-1 0,0 0 0,1 0 0,-1 0 0,1 0 0,0 0 0,5 2 0,17 0-6764</inkml:trace>
  <inkml:trace contextRef="#ctx0" brushRef="#br0" timeOffset="764">792 1 24575,'-8'1'0,"0"0"0,0 0 0,0 1 0,1 0 0,-1 1 0,0 0 0,1 0 0,-1 0 0,1 1 0,0 0 0,0 1 0,1 0 0,-1 0 0,-9 10 0,6-6 0,1 1 0,0 0 0,0 1 0,1 0 0,0 1 0,1 0 0,-10 23 0,15-33 0,1 1 0,0-1 0,1 1 0,-1-1 0,0 1 0,1-1 0,-1 1 0,1 0 0,0-1 0,0 1 0,0 0 0,0-1 0,0 1 0,1 0 0,-1-1 0,1 1 0,-1-1 0,1 1 0,0-1 0,0 1 0,2 2 0,-1-2 0,1-1 0,-1 1 0,1-1 0,0 0 0,0 1 0,0-1 0,0-1 0,0 1 0,0 0 0,1-1 0,-1 1 0,0-1 0,1 0 0,6 1 0,56 6-1365,-38-8-5461</inkml:trace>
  <inkml:trace contextRef="#ctx0" brushRef="#br0" timeOffset="1288.97">570 491 24575,'3'-1'0,"0"0"0,0-1 0,-1 0 0,1 1 0,-1-1 0,0 0 0,1 0 0,2-4 0,5-2 0,95-62-1365,-72 46-5461</inkml:trace>
  <inkml:trace contextRef="#ctx0" brushRef="#br0" timeOffset="2474.23">883 960 24575,'2'-8'0,"0"1"0,0 0 0,-1-1 0,0 1 0,0-1 0,0 0 0,-1 1 0,0-1 0,-1 0 0,-2-10 0,1-9 0,-2-78 0,5 0 0,4 0 0,36-197 0,-35 274 0,1 1 0,17-38 0,-21 57 0,1 0 0,0 0 0,0 1 0,0-1 0,1 1 0,0 0 0,1 1 0,0-1 0,0 1 0,0 0 0,1 1 0,10-8 0,-16 13 0,-1-1 0,1 1 0,0-1 0,-1 1 0,1 0 0,0-1 0,-1 1 0,1 0 0,0 0 0,0 0 0,0-1 0,-1 1 0,1 0 0,0 0 0,0 0 0,-1 0 0,1 0 0,0 0 0,0 1 0,0-1 0,-1 0 0,1 0 0,0 0 0,0 1 0,-1-1 0,1 0 0,1 2 0,-1-1 0,0 0 0,0 1 0,0-1 0,0 0 0,0 1 0,0-1 0,0 1 0,-1 0 0,1-1 0,-1 1 0,1-1 0,0 3 0,0 6 0,0 1 0,0-1 0,-1 14 0,-2 1 0,-1-1 0,-1 1 0,-1-1 0,-1 0 0,-1-1 0,-1 1 0,-1-2 0,-1 1 0,-1-1 0,-1-1 0,-1 0 0,-1 0 0,-30 32 0,41-49-76,0-1 1,-1 0-1,1 0 0,-1 0 0,0 0 0,0 0 0,0-1 0,-1 0 1,1 0-1,-1 0 0,1 0 0,-1-1 0,1 1 0,-1-1 1,0-1-1,1 1 0,-10 0 0,-8-3-6750</inkml:trace>
  <inkml:trace contextRef="#ctx0" brushRef="#br0" timeOffset="3340.16">837 667 24575,'-9'-2'0,"1"0"0,12-3 0,93-55 0,-47 30 0,57-44 0,-63 38 0,50-53 0,-80 75 0,-2 0 0,0-2 0,0 1 0,-1-2 0,-1 1 0,-1-2 0,11-26 0,-13 17 0,-7 26 0,0 0 0,0 0 0,0 0 0,0 0 0,1 0 0,-1 0 0,-1 0 0,1 0 0,0 0 0,0 0 0,0 0 0,0 0 0,-1 0 0,1 0 0,-1 0 0,1 0 0,0 0 0,-1 0 0,0 0 0,1 0 0,-1 0 0,-1-1 0,2 2 0,-1 1 0,1-1 0,-1 0 0,0 0 0,1 0 0,-1 0 0,1 1 0,-1-1 0,0 0 0,1 1 0,-1-1 0,1 0 0,-1 1 0,1-1 0,-1 1 0,1-1 0,0 1 0,-1-1 0,1 1 0,-1-1 0,1 1 0,0-1 0,0 1 0,-1 0 0,-1 1 0,-27 44 0,2 0 0,1 2 0,-29 78 0,23-51 0,17-43 0,9-22 0,1 1 0,0 0 0,1 0 0,0 0 0,-3 18 0,7-28 0,-1-1 0,1 1 0,0-1 0,0 1 0,0 0 0,0-1 0,1 1 0,-1-1 0,0 1 0,0-1 0,0 1 0,0-1 0,0 1 0,1 0 0,-1-1 0,0 1 0,1-1 0,-1 0 0,0 1 0,1-1 0,-1 1 0,0-1 0,1 1 0,-1-1 0,1 0 0,-1 1 0,1-1 0,-1 0 0,1 1 0,-1-1 0,1 0 0,-1 0 0,1 0 0,-1 1 0,1-1 0,-1 0 0,1 0 0,0 0 0,-1 0 0,1 0 0,-1 0 0,1 0 0,-1 0 0,1 0 0,0 0 0,-1-1 0,1 1 0,-1 0 0,1 0 0,-1 0 0,1-1 0,33-11 0,-30 10 0,15-8 0,-13 7 0,0 0 0,1 0 0,-1 0 0,0 1 0,14-3 0,-19 5 0,0 0 0,0 0 0,0 1 0,0-1 0,0 0 0,-1 1 0,1-1 0,0 1 0,0-1 0,0 1 0,0-1 0,-1 1 0,1-1 0,0 1 0,0 0 0,-1 0 0,1-1 0,0 1 0,-1 0 0,1 0 0,-1 0 0,1-1 0,0 3 0,12 28 0,-8-16 0,-3-11-72,1-1 1,-1 0-1,0 0 0,1 0 0,0 0 0,-1 0 0,1-1 0,0 1 1,1-1-1,-1 1 0,0-1 0,1 0 0,-1-1 0,1 1 0,-1-1 1,1 1-1,0-1 0,7 1 0,3 1-6754</inkml:trace>
  <inkml:trace contextRef="#ctx0" brushRef="#br0" timeOffset="4581.53">1298 790 24575,'16'-17'0,"24"-37"0,37-68 0,-28 42 0,-46 76 0,0 0 0,0 0 0,-1-1 0,0 1 0,0-1 0,0 1 0,0-1 0,1-6 0,-3 10 0,0 0 0,0 1 0,0-1 0,-1 0 0,1 0 0,0 0 0,0 1 0,0-1 0,0 0 0,-1 0 0,1 1 0,0-1 0,-1 0 0,1 0 0,-1 1 0,1-1 0,-1 0 0,1 1 0,-1-1 0,1 1 0,-2-1 0,1-1 0,-1 1 0,0 0 0,0 0 0,-1 1 0,1-1 0,0 0 0,0 1 0,0-1 0,0 1 0,-1 0 0,-1-1 0,2 1 0,1 0 0,-1 0 0,0-1 0,0 1 0,1 0 0,-1 1 0,0-1 0,1 0 0,-1 0 0,0 1 0,1-1 0,-1 1 0,0-1 0,1 1 0,-1 0 0,1 0 0,-1-1 0,1 1 0,0 0 0,-1 0 0,1 1 0,0-1 0,-1 0 0,1 0 0,0 1 0,0-1 0,-1 3 0,0 2 0,0 0 0,0-1 0,1 1 0,0 0 0,0 0 0,1 11 0,-1 3 0,1-1 0,1 1 0,4 23 0,-5-39 0,0 0 0,1 0 0,0 0 0,0-1 0,0 1 0,0 0 0,1-1 0,-1 1 0,1-1 0,0 1 0,0-1 0,0 0 0,1 1 0,-1-1 0,1-1 0,-1 1 0,1 0 0,0-1 0,0 1 0,1-1 0,-1 0 0,0 0 0,7 3 0,-7-5 0,1 1 0,0-1 0,0 0 0,-1 0 0,1-1 0,0 1 0,0-1 0,-1 0 0,1 0 0,-1 0 0,1 0 0,-1-1 0,1 1 0,-1-1 0,0 0 0,0 0 0,1 0 0,-2-1 0,1 1 0,0-1 0,0 1 0,-1-1 0,5-6 0,5-7 0,0 0 0,19-35 0,-30 49 0,0 0 0,0 0 0,0 0 0,0 1 0,0-1 0,1 0 0,-1 1 0,1-1 0,-1 1 0,1-1 0,0 1 0,0 0 0,-1 0 0,1 0 0,0 0 0,0 0 0,0 0 0,0 0 0,0 1 0,4-2 0,0 2 0,1 0 0,-1 0 0,1 1 0,-1 0 0,12 3 0,-16-4 0,-1 0 0,0 0 0,0 1 0,0-1 0,0 0 0,0 1 0,0-1 0,0 1 0,0 0 0,0-1 0,0 1 0,0 0 0,-1-1 0,1 1 0,0 0 0,0 0 0,-1 0 0,1 0 0,0-1 0,-1 1 0,1 0 0,-1 0 0,1 1 0,0 0 0,1 31 0,-3-31 0,1 0 0,-1 0 0,1 0 0,0 1 0,0-1 0,0 0 0,0 0 0,0 0 0,0 1 0,1-1 0,-1 0 0,1 0 0,0 0 0,-1 0 0,1 0 0,0 0 0,0 0 0,0 0 0,1 0 0,-1 0 0,0-1 0,1 1 0,-1 0 0,3 1 0,15 3-1365,2-2-5461</inkml:trace>
  <inkml:trace contextRef="#ctx0" brushRef="#br0" timeOffset="5349.09">1951 361 24575,'-1'10'0,"-1"-1"0,0 1 0,-1 0 0,0-1 0,-1 0 0,0 0 0,0 0 0,-6 9 0,-5 12 0,11-19 0,1-6 0,0 1 0,1 1 0,-1-1 0,2 0 0,-3 9 0,4-13 0,0 0 0,0 0 0,0 0 0,0 0 0,0 0 0,1 0 0,-1-1 0,1 1 0,-1 0 0,1 0 0,0 0 0,0 0 0,0-1 0,-1 1 0,2 0 0,-1-1 0,0 1 0,0-1 0,0 1 0,1-1 0,-1 0 0,3 2 0,-3-2 9,1 1 1,-1-1-1,1 1 0,-1 0 0,0-1 1,1 1-1,-1 0 0,0 0 0,0 0 0,0 0 1,-1 0-1,1 0 0,0 0 0,-1 0 1,1 0-1,-1 0 0,0 0 0,0 1 1,1-1-1,-1 0 0,-1 0 0,1 0 0,0 0 1,-1 0-1,1 0 0,-1 1 0,1-1 1,-1 0-1,0 0 0,0-1 0,0 1 0,0 0 1,0 0-1,0 0 0,-1-1 0,-2 4 1,-2 3-254,-1 0 0,0-1 0,-1 0 0,0 0 1,0 0-1,-11 6 0,-9 3-6582</inkml:trace>
  <inkml:trace contextRef="#ctx0" brushRef="#br0" timeOffset="6616.19">2011 518 24575,'3'-5'0,"-7"25"0,1 0 0,0 1 0,-1 26 0,4-46 0,0 0 0,0 0 0,1 0 0,-1 1 0,0-1 0,0 0 0,1 0 0,-1 0 0,0 0 0,1 0 0,0 0 0,-1 0 0,1 0 0,-1 0 0,1 0 0,0 0 0,0-1 0,-1 1 0,1 0 0,0 0 0,0-1 0,0 1 0,0 0 0,2 0 0,-2-1 0,1 1 0,0-1 0,0 0 0,0 0 0,0 1 0,0-1 0,-1-1 0,1 1 0,0 0 0,0 0 0,0-1 0,0 1 0,2-2 0,1 0 0,-1 0 0,0 0 0,0 0 0,0 0 0,0-1 0,0 0 0,0 0 0,-1 0 0,0 0 0,1 0 0,3-6 0,-5 6 0,-1 1 0,0 0 0,0-1 0,0 1 0,0-1 0,0 1 0,-1-1 0,1 1 0,-1-1 0,1 1 0,-1-1 0,0-4 0,-1 6 0,1 0 0,0-1 0,-1 1 0,1 0 0,-1 0 0,1 0 0,-1 0 0,1 0 0,-1 0 0,0 0 0,0 0 0,0 0 0,1 0 0,-1 1 0,0-1 0,0 0 0,0 0 0,0 1 0,0-1 0,0 1 0,0-1 0,0 1 0,-1-1 0,1 1 0,0 0 0,0-1 0,-2 1 0,5-4 0,1-1 0,1 1 0,-1 1 0,0-1 0,1 0 0,5-3 0,11-12 0,-14 12 0,1 0 0,0 0 0,1 1 0,15-10 0,-22 16 0,0 0 0,0 0 0,0 0 0,0 0 0,1 0 0,-1 0 0,0 0 0,0 1 0,0-1 0,0 0 0,0 1 0,0-1 0,0 0 0,0 1 0,0 0 0,0-1 0,0 1 0,0 0 0,0-1 0,0 1 0,0 0 0,0 0 0,-1 0 0,1-1 0,0 1 0,-1 0 0,1 0 0,0 2 0,18 29 0,5 39 0,-24-71 0,1 0 0,-1 0 0,1 1 0,-1-1 0,1 0 0,-1 0 0,1 0 0,-1 0 0,1 0 0,-1 0 0,1 0 0,-1 0 0,1 0 0,0 0 0,-1 0 0,1 0 0,-1 0 0,1 0 0,-1 0 0,1 0 0,-1-1 0,1 1 0,-1 0 0,1 0 0,-1-1 0,1 1 0,-1 0 0,1-1 0,-1 1 0,0 0 0,1-1 0,20-15 0,-17 14 0,-3 1 0,0 0 0,0 1 0,0-1 0,0 1 0,0 0 0,0-1 0,1 1 0,-1 0 0,0 0 0,0-1 0,0 1 0,0 0 0,1 0 0,-1 0 0,0 1 0,0-1 0,0 0 0,1 0 0,-1 1 0,0-1 0,0 0 0,0 1 0,0-1 0,0 1 0,0 0 0,0-1 0,1 2 0,30 26 0,-15-11 0,-11-13 0,1 0 0,-1-1 0,0 0 0,1 0 0,-1 0 0,1-1 0,0 0 0,0 0 0,0-1 0,0 0 0,0 0 0,0-1 0,1 0 0,-1 0 0,0 0 0,9-3 0,14-2 0,-1-2 0,47-17 0,-66 20 0,132-49-1365,5-6-5461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0T18:45:27.989"/>
    </inkml:context>
    <inkml:brush xml:id="br0">
      <inkml:brushProperty name="width" value="0.05" units="cm"/>
      <inkml:brushProperty name="height" value="0.05" units="cm"/>
      <inkml:brushProperty name="color" value="#004F8B"/>
    </inkml:brush>
  </inkml:definitions>
  <inkml:trace contextRef="#ctx0" brushRef="#br0">246 258 24575,'-2'-2'0,"1"-1"0,0 1 0,0 0 0,-1-1 0,1 1 0,-1 0 0,0 0 0,1 0 0,-1 0 0,0 1 0,0-1 0,0 0 0,-1 1 0,1-1 0,0 1 0,0 0 0,-1 0 0,1 0 0,-1 0 0,1 0 0,-4 0 0,-8 4 0,0 0 0,0 2 0,0-1 0,1 2 0,0 0 0,-17 10 0,23-11 0,-1 0 0,1 0 0,0 0 0,0 1 0,0 1 0,1-1 0,0 1 0,0 0 0,1 0 0,0 0 0,-6 13 0,10-19 0,0 1 0,1 0 0,-1-1 0,1 1 0,-1 0 0,1-1 0,-1 1 0,1 0 0,0 0 0,0-1 0,0 1 0,0 0 0,0 0 0,0-1 0,1 1 0,-1 0 0,1 0 0,-1-1 0,2 4 0,-1-4 0,-1-1 0,1 1 0,0 0 0,0-1 0,0 1 0,0 0 0,-1-1 0,1 1 0,0-1 0,0 1 0,0-1 0,0 0 0,0 1 0,0-1 0,0 0 0,1 0 0,-1 0 0,0 1 0,0-1 0,0 0 0,0-1 0,0 1 0,0 0 0,0 0 0,0 0 0,0-1 0,0 1 0,0 0 0,0-1 0,0 1 0,0-1 0,0 1 0,1-2 0,13-6 0,1-1 0,-2-1 0,1 0 0,-1-1 0,-1-1 0,0 0 0,-1 0 0,0-2 0,-1 1 0,10-17 0,-7 8 0,0-1 0,-2-1 0,-1 0 0,0 0 0,-2-1 0,6-27 0,-14 47 0,1 2 0,-1 1 0,-1-1 0,1 0 0,0 0 0,-1 0 0,1 0 0,-1 0 0,0 1 0,0-1 0,0 0 0,0 0 0,-1 0 0,1 0 0,-1 0 0,-1-5 0,-8 42 0,-2 17 0,4-25 0,2 0 0,0 0 0,2 0 0,1 0 0,1 43 0,2-64 0,1 0 0,0 0 0,0 0 0,0 0 0,1 0 0,0 0 0,0-1 0,0 1 0,4 7 0,-5-11 0,0 0 0,0 1 0,0-1 0,1 0 0,-1 0 0,0 0 0,0 0 0,1 0 0,-1 0 0,0 0 0,1 0 0,-1 0 0,1-1 0,-1 1 0,1-1 0,-1 1 0,1-1 0,0 1 0,-1-1 0,1 0 0,0 0 0,-1 0 0,1 0 0,0 0 0,-1 0 0,1 0 0,-1-1 0,1 1 0,0 0 0,-1-1 0,1 0 0,2-1 0,14-7-1365,0-1-5461</inkml:trace>
  <inkml:trace contextRef="#ctx0" brushRef="#br0" timeOffset="901.18">415 271 24575,'0'0'0,"0"-18"0,1 30 0,3 31 0,-3-41 0,-1 1 0,1-1 0,0 1 0,0-1 0,0 1 0,0-1 0,0 1 0,0-1 0,1 0 0,-1 0 0,1 0 0,0 0 0,-1 0 0,1 0 0,0 0 0,0 0 0,0-1 0,0 1 0,1-1 0,-1 1 0,0-1 0,1 0 0,-1 0 0,1 0 0,-1 0 0,1-1 0,-1 1 0,1-1 0,-1 1 0,1-1 0,0 0 0,-1 0 0,1 0 0,0 0 0,-1-1 0,1 1 0,-1-1 0,5-1 0,6-2 0,1 0 0,-1-2 0,-1 1 0,1-2 0,21-14 0,-33 24 0,0-1 0,0 0 0,1 0 0,-1 1 0,-1-1 0,1 0 0,0 1 0,0-1 0,0 5 0,1 13 0,0 0 0,-1 0 0,-1 1 0,-1-1 0,-1 0 0,-1 1 0,-1-1 0,-6 22 0,3-19 0,-1 0 0,-1-1 0,0 0 0,-2-1 0,-1 0 0,-23 32 0,32-48 0,-2 0 0,1 0 0,0-1 0,-1 0 0,0 0 0,-7 5 0,12-9 0,-1 1 0,0-1 0,1 0 0,-1 1 0,0-1 0,1 0 0,-1 0 0,0 1 0,1-1 0,-1 0 0,0 0 0,1 0 0,-1 0 0,0 0 0,0 0 0,1 0 0,-1 0 0,0 0 0,1 0 0,-1-1 0,0 1 0,1 0 0,-1 0 0,-1-1 0,1 0 0,0-1 0,1 1 0,-1 0 0,0 0 0,0-1 0,1 1 0,-1-1 0,1 1 0,-1 0 0,1-1 0,-1 1 0,1-1 0,0 1 0,0-1 0,0 1 0,0-1 0,0-1 0,1-11 0,0-1 0,0 1 0,2 0 0,-1 0 0,2 0 0,0 0 0,1 1 0,0-1 0,1 1 0,0 1 0,11-16 0,-8 14 0,1 0 0,0 1 0,1 0 0,1 0 0,0 2 0,1-1 0,0 1 0,0 1 0,22-12 0,22-6-1365,0 4-5461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0T18:44:50.643"/>
    </inkml:context>
    <inkml:brush xml:id="br0">
      <inkml:brushProperty name="width" value="0.05" units="cm"/>
      <inkml:brushProperty name="height" value="0.05" units="cm"/>
      <inkml:brushProperty name="color" value="#004F8B"/>
    </inkml:brush>
  </inkml:definitions>
  <inkml:trace contextRef="#ctx0" brushRef="#br0">0 236 24575,'0'0'0,"0"0"0,0 0 0,7-1 0,-1 0 0,1 0 0,-1 0 0,1-1 0,-1 0 0,0 0 0,0-1 0,0 0 0,6-3 0,50-35 0,-58 38 0,11-8 0,-1 0 0,0-1 0,15-18 0,-25 25 0,1 0 0,-1 0 0,0-1 0,-1 1 0,1-1 0,-1 0 0,0 0 0,-1 0 0,1-1 0,-1 1 0,-1-1 0,2-7 0,-2 13 0,-1 0 0,0 0 0,0 0 0,0 0 0,0 0 0,0 0 0,0 0 0,0 0 0,0 0 0,0 0 0,0 0 0,0 0 0,-1 0 0,1 0 0,0 0 0,-1 0 0,1 0 0,-1 0 0,0-1 0,1 2 0,-1 0 0,0 0 0,1 0 0,-1 0 0,1 0 0,-1 0 0,1 0 0,-1 1 0,0-1 0,1 0 0,-1 0 0,1 0 0,-1 1 0,1-1 0,-1 0 0,1 1 0,0-1 0,-1 0 0,1 1 0,-1-1 0,1 1 0,0-1 0,-1 0 0,1 1 0,-29 40 0,24-34 0,-5 7 0,6-9 0,0 0 0,0 1 0,1-1 0,-1 1 0,1-1 0,0 1 0,1 0 0,-4 12 0,6-16 0,0-1 0,0 0 0,1 0 0,-1 0 0,0 0 0,1 1 0,-1-1 0,1 0 0,-1 0 0,1 0 0,-1 0 0,1 0 0,0 0 0,0 0 0,-1 0 0,1-1 0,0 1 0,0 0 0,0 0 0,0-1 0,0 1 0,0 0 0,0-1 0,0 1 0,0-1 0,0 1 0,0-1 0,1 0 0,-1 1 0,0-1 0,0 0 0,0 0 0,0 0 0,1 0 0,-1 0 0,1 0 0,5 0 0,-1 0 0,1 0 0,-1 0 0,1-1 0,7-2 0,25-9 0,-1-2 0,0-2 0,-1-2 0,34-21 0,-71 38 0,0 1 0,1 0 0,-1 0 0,0 0 0,0 0 0,0 0 0,0 0 0,0 0 0,1 0 0,-1 0 0,0 0 0,0 0 0,0 0 0,0 0 0,1 0 0,-1 0 0,0 0 0,0 0 0,0 0 0,0 0 0,1 0 0,-1 0 0,0 0 0,0 0 0,0 0 0,0 0 0,1 0 0,-1 0 0,0 0 0,0 0 0,0 1 0,0-1 0,0 0 0,0 0 0,1 0 0,-1 0 0,0 0 0,0 0 0,0 1 0,0-1 0,0 0 0,0 0 0,0 0 0,0 1 0,2 12 0,-4 29 0,0-18 0,2-21 0,0-1 0,1 1 0,-1 0 0,0-1 0,1 1 0,0-1 0,-1 1 0,3 4 0,-3-7 0,1 1 0,-1 0 0,1-1 0,-1 1 0,1 0 0,-1-1 0,1 1 0,-1-1 0,1 1 0,-1-1 0,1 1 0,0-1 0,-1 0 0,1 1 0,0-1 0,-1 0 0,1 1 0,0-1 0,-1 0 0,3 1 0,-1-2 0,1 1 0,-1-1 0,1 1 0,-1-1 0,0 0 0,1 0 0,-1 0 0,0 0 0,0 0 0,0 0 0,1-1 0,-1 1 0,-1-1 0,1 1 0,0-1 0,3-3 0,17-24 0,-18 23 0,0 0 0,1 1 0,-1-1 0,1 1 0,0 0 0,10-8 0,3 45 0,-15-29 17,-1-1 0,1 0 0,0 0 1,0 0-1,0 0 0,0-1 0,1 1 0,-1-1 0,0 0 0,1 0 0,-1 0 0,1 0 0,-1-1 0,1 1 0,-1-1 0,1 0 0,-1 0 0,1 0 1,4-1-1,1 0-261,0-1 0,-1 0 0,1-1 0,0 1 1,-1-2-1,11-4 0,5-6-6582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0T18:44:43.765"/>
    </inkml:context>
    <inkml:brush xml:id="br0">
      <inkml:brushProperty name="width" value="0.05" units="cm"/>
      <inkml:brushProperty name="height" value="0.05" units="cm"/>
      <inkml:brushProperty name="color" value="#004F8B"/>
    </inkml:brush>
  </inkml:definitions>
  <inkml:trace contextRef="#ctx0" brushRef="#br0">1 328 24575,'0'0'0,"3"6"0,2 2 0,1-1 0,-1 1 0,1-1 0,1 0 0,0-1 0,-1 1 0,2-2 0,-1 1 0,1-1 0,0 0 0,0 0 0,1-1 0,12 5 0,-14-6 0,0-1 0,-1 0 0,1 0 0,0-1 0,0 0 0,0 0 0,0 0 0,0-1 0,0 0 0,0-1 0,0 0 0,0 0 0,0 0 0,0-1 0,0 0 0,-1 0 0,1 0 0,11-7 0,26-21 0,-1-2 0,-1-2 0,64-68 0,-132 178 0,-2-3 0,2 1 0,-30 151 0,55-223 0,1-1 0,0 1 0,-1-1 0,1 1 0,0 0 0,0-1 0,0 1 0,0 0 0,0-1 0,0 1 0,0 0 0,1-1 0,-1 1 0,1-1 0,-1 1 0,1 0 0,0-1 0,0 2 0,1-2 0,-1-1 0,0 1 0,1-1 0,-1 0 0,0 0 0,1 0 0,-1 1 0,1-1 0,-1-1 0,0 1 0,1 0 0,-1 0 0,0 0 0,1-1 0,-1 1 0,0-1 0,1 1 0,-1-1 0,0 1 0,0-1 0,0 0 0,2-1 0,14-7 0,-1-2 0,0 0 0,0 0 0,-1-2 0,-1 0 0,16-18 0,72-95 0,-87 105 0,25-35 0,-32 94 0,3 109 0,-4-32 0,-7-115 0,0 1 0,0-1 0,0 1 0,0-1 0,0 1 0,0-1 0,0 1 0,0-1 0,0 1 0,0-1 0,0 0 0,0 1 0,0-1 0,0 1 0,1-1 0,-1 1 0,0-1 0,0 0 0,1 1 0,-1-1 0,0 1 0,0-1 0,1 0 0,-1 1 0,0-1 0,1 0 0,-1 0 0,1 1 0,-1-1 0,0 0 0,1 0 0,-1 1 0,1-1 0,-1 0 0,1 0 0,-1 0 0,0 0 0,2 0 0,16-12 0,15-29 0,-3-8 83,-2-3 0,-3 0 1,29-85-1,21-45-346,-60 153-24,0 1 0,2 0 0,1 1 0,23-26 0,-30 40-6539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CA231-CD20-460F-B890-9A44992A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25</Pages>
  <Words>8451</Words>
  <Characters>48175</Characters>
  <Application>Microsoft Office Word</Application>
  <DocSecurity>10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WHITTMANHART</Company>
  <LinksUpToDate>false</LinksUpToDate>
  <CharactersWithSpaces>56513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McPherson</dc:creator>
  <cp:keywords/>
  <cp:lastModifiedBy>Wendy McPherson</cp:lastModifiedBy>
  <cp:revision>284</cp:revision>
  <cp:lastPrinted>2014-07-14T14:52:00Z</cp:lastPrinted>
  <dcterms:created xsi:type="dcterms:W3CDTF">2022-10-08T21:35:00Z</dcterms:created>
  <dcterms:modified xsi:type="dcterms:W3CDTF">2025-01-25T21:37:00Z</dcterms:modified>
</cp:coreProperties>
</file>